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Look w:val="01E0" w:firstRow="1" w:lastRow="1" w:firstColumn="1" w:lastColumn="1" w:noHBand="0" w:noVBand="0"/>
      </w:tblPr>
      <w:tblGrid>
        <w:gridCol w:w="4068"/>
        <w:gridCol w:w="6138"/>
      </w:tblGrid>
      <w:tr w:rsidR="00134198" w:rsidRPr="004132AF" w:rsidTr="00134198">
        <w:trPr>
          <w:trHeight w:val="1143"/>
        </w:trPr>
        <w:tc>
          <w:tcPr>
            <w:tcW w:w="4068" w:type="dxa"/>
            <w:shd w:val="clear" w:color="auto" w:fill="auto"/>
          </w:tcPr>
          <w:p w:rsidR="00134198" w:rsidRPr="004132AF" w:rsidRDefault="00134198" w:rsidP="00134198">
            <w:pPr>
              <w:spacing w:after="0" w:line="240" w:lineRule="auto"/>
              <w:jc w:val="center"/>
              <w:rPr>
                <w:b/>
                <w:sz w:val="26"/>
                <w:szCs w:val="24"/>
              </w:rPr>
            </w:pPr>
            <w:r w:rsidRPr="004132AF">
              <w:rPr>
                <w:sz w:val="26"/>
                <w:szCs w:val="24"/>
              </w:rPr>
              <w:br w:type="page"/>
              <w:t>BỘ GIAO THÔNG VẬN TẢI</w:t>
            </w:r>
          </w:p>
          <w:p w:rsidR="00134198" w:rsidRPr="00134198" w:rsidRDefault="00134198" w:rsidP="00134198">
            <w:pPr>
              <w:spacing w:after="0" w:line="240" w:lineRule="auto"/>
              <w:jc w:val="center"/>
              <w:rPr>
                <w:b/>
                <w:sz w:val="26"/>
                <w:szCs w:val="24"/>
              </w:rPr>
            </w:pPr>
            <w:r w:rsidRPr="00134198">
              <w:rPr>
                <w:b/>
                <w:noProof/>
                <w:sz w:val="26"/>
                <w:szCs w:val="24"/>
              </w:rPr>
              <mc:AlternateContent>
                <mc:Choice Requires="wps">
                  <w:drawing>
                    <wp:anchor distT="4294967295" distB="4294967295" distL="114300" distR="114300" simplePos="0" relativeHeight="251660288" behindDoc="0" locked="0" layoutInCell="1" allowOverlap="1" wp14:anchorId="5307504B" wp14:editId="5AA02C8E">
                      <wp:simplePos x="0" y="0"/>
                      <wp:positionH relativeFrom="column">
                        <wp:posOffset>833384</wp:posOffset>
                      </wp:positionH>
                      <wp:positionV relativeFrom="paragraph">
                        <wp:posOffset>392430</wp:posOffset>
                      </wp:positionV>
                      <wp:extent cx="793631" cy="0"/>
                      <wp:effectExtent l="0" t="0" r="26035"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6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65.6pt;margin-top:30.9pt;width:6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"/>
                  </w:pict>
                </mc:Fallback>
              </mc:AlternateContent>
            </w:r>
            <w:r w:rsidRPr="00134198">
              <w:rPr>
                <w:b/>
                <w:sz w:val="26"/>
                <w:szCs w:val="24"/>
              </w:rPr>
              <w:t>TRƯỜNG CAO ĐẲNG GTVT TRUNG ƯƠNG II</w:t>
            </w:r>
          </w:p>
        </w:tc>
        <w:tc>
          <w:tcPr>
            <w:tcW w:w="6138" w:type="dxa"/>
            <w:shd w:val="clear" w:color="auto" w:fill="auto"/>
          </w:tcPr>
          <w:p w:rsidR="00134198" w:rsidRPr="00134198" w:rsidRDefault="00134198" w:rsidP="00134198">
            <w:pPr>
              <w:spacing w:after="0" w:line="240" w:lineRule="auto"/>
              <w:jc w:val="center"/>
              <w:rPr>
                <w:b/>
                <w:sz w:val="28"/>
              </w:rPr>
            </w:pPr>
            <w:r w:rsidRPr="004132AF">
              <w:rPr>
                <w:sz w:val="26"/>
                <w:szCs w:val="24"/>
              </w:rPr>
              <w:t xml:space="preserve">CỘNG HOÀ XÃ HỘI CHỦ NGHĨA VIỆT NAM                                                                                                          </w:t>
            </w:r>
            <w:r w:rsidRPr="00134198">
              <w:rPr>
                <w:b/>
                <w:sz w:val="26"/>
              </w:rPr>
              <w:t>Độc lập- Tự do- Hạnh phúc</w:t>
            </w:r>
          </w:p>
          <w:p w:rsidR="00134198" w:rsidRPr="004132AF" w:rsidRDefault="00134198" w:rsidP="00134198">
            <w:pPr>
              <w:spacing w:after="0" w:line="240" w:lineRule="auto"/>
              <w:jc w:val="right"/>
              <w:rPr>
                <w:sz w:val="26"/>
                <w:szCs w:val="24"/>
              </w:rPr>
            </w:pPr>
            <w:r>
              <w:rPr>
                <w:noProof/>
                <w:sz w:val="26"/>
                <w:szCs w:val="24"/>
              </w:rPr>
              <mc:AlternateContent>
                <mc:Choice Requires="wps">
                  <w:drawing>
                    <wp:anchor distT="4294967295" distB="4294967295" distL="114300" distR="114300" simplePos="0" relativeHeight="251661312" behindDoc="0" locked="0" layoutInCell="1" allowOverlap="1" wp14:anchorId="4DDA363A" wp14:editId="475F2576">
                      <wp:simplePos x="0" y="0"/>
                      <wp:positionH relativeFrom="column">
                        <wp:posOffset>949061</wp:posOffset>
                      </wp:positionH>
                      <wp:positionV relativeFrom="paragraph">
                        <wp:posOffset>29845</wp:posOffset>
                      </wp:positionV>
                      <wp:extent cx="1867079"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707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74.75pt;margin-top:2.35pt;width:147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BT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"/>
                  </w:pict>
                </mc:Fallback>
              </mc:AlternateContent>
            </w:r>
          </w:p>
        </w:tc>
      </w:tr>
    </w:tbl>
    <w:p w:rsidR="00134198" w:rsidRPr="00902506" w:rsidRDefault="00134198" w:rsidP="00134198">
      <w:pPr>
        <w:spacing w:after="0" w:line="240" w:lineRule="auto"/>
        <w:jc w:val="center"/>
        <w:rPr>
          <w:b/>
          <w:sz w:val="28"/>
        </w:rPr>
      </w:pPr>
      <w:r w:rsidRPr="00902506">
        <w:rPr>
          <w:b/>
          <w:sz w:val="28"/>
        </w:rPr>
        <w:t xml:space="preserve">CHƯƠNG TRÌNH ĐÀO TẠO </w:t>
      </w:r>
    </w:p>
    <w:p w:rsidR="00134198" w:rsidRPr="00902506" w:rsidRDefault="00134198" w:rsidP="00134198">
      <w:pPr>
        <w:spacing w:after="0" w:line="240" w:lineRule="auto"/>
        <w:jc w:val="center"/>
        <w:rPr>
          <w:b/>
          <w:i/>
          <w:iCs/>
          <w:sz w:val="26"/>
          <w:lang w:val="fr-FR"/>
        </w:rPr>
      </w:pPr>
      <w:r w:rsidRPr="00902506">
        <w:rPr>
          <w:noProof/>
          <w:sz w:val="26"/>
        </w:rPr>
        <mc:AlternateContent>
          <mc:Choice Requires="wps">
            <w:drawing>
              <wp:anchor distT="4294967295" distB="4294967295" distL="114300" distR="114300" simplePos="0" relativeHeight="251662336" behindDoc="0" locked="0" layoutInCell="1" allowOverlap="1" wp14:anchorId="7F6D6242" wp14:editId="225F7950">
                <wp:simplePos x="0" y="0"/>
                <wp:positionH relativeFrom="column">
                  <wp:posOffset>1997710</wp:posOffset>
                </wp:positionH>
                <wp:positionV relativeFrom="paragraph">
                  <wp:posOffset>421005</wp:posOffset>
                </wp:positionV>
                <wp:extent cx="1727835" cy="0"/>
                <wp:effectExtent l="0" t="0" r="2476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7.3pt;margin-top:33.15pt;width:136.0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qe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"/>
            </w:pict>
          </mc:Fallback>
        </mc:AlternateContent>
      </w:r>
      <w:r w:rsidRPr="00902506">
        <w:rPr>
          <w:i/>
          <w:sz w:val="26"/>
          <w:lang w:val="fr-FR"/>
        </w:rPr>
        <w:t>(</w:t>
      </w:r>
      <w:r w:rsidRPr="00902506">
        <w:rPr>
          <w:i/>
          <w:iCs/>
          <w:sz w:val="26"/>
          <w:lang w:val="fr-FR"/>
        </w:rPr>
        <w:t>Ban hành kèm theo Quyết định số </w:t>
      </w:r>
      <w:r w:rsidR="00B66CA9">
        <w:rPr>
          <w:i/>
          <w:iCs/>
          <w:sz w:val="26"/>
          <w:lang w:val="fr-FR"/>
        </w:rPr>
        <w:t>594</w:t>
      </w:r>
      <w:r w:rsidRPr="00902506">
        <w:rPr>
          <w:i/>
          <w:iCs/>
          <w:sz w:val="26"/>
          <w:lang w:val="fr-FR"/>
        </w:rPr>
        <w:t xml:space="preserve"> /QĐ-CĐGTVTTWII ngày </w:t>
      </w:r>
      <w:r w:rsidR="00B66CA9">
        <w:rPr>
          <w:i/>
          <w:iCs/>
          <w:sz w:val="26"/>
          <w:lang w:val="fr-FR"/>
        </w:rPr>
        <w:t xml:space="preserve"> 17 </w:t>
      </w:r>
      <w:r w:rsidRPr="00902506">
        <w:rPr>
          <w:i/>
          <w:iCs/>
          <w:sz w:val="26"/>
          <w:lang w:val="fr-FR"/>
        </w:rPr>
        <w:t xml:space="preserve"> tháng </w:t>
      </w:r>
      <w:r w:rsidR="00B66CA9">
        <w:rPr>
          <w:i/>
          <w:iCs/>
          <w:sz w:val="26"/>
          <w:lang w:val="fr-FR"/>
        </w:rPr>
        <w:t>7</w:t>
      </w:r>
      <w:r w:rsidRPr="00902506">
        <w:rPr>
          <w:i/>
          <w:iCs/>
          <w:sz w:val="26"/>
          <w:lang w:val="fr-FR"/>
        </w:rPr>
        <w:t xml:space="preserve">  năm 20</w:t>
      </w:r>
      <w:r w:rsidR="00297172">
        <w:rPr>
          <w:i/>
          <w:iCs/>
          <w:sz w:val="26"/>
          <w:lang w:val="fr-FR"/>
        </w:rPr>
        <w:t>20</w:t>
      </w:r>
      <w:r w:rsidRPr="00902506">
        <w:rPr>
          <w:i/>
          <w:iCs/>
          <w:sz w:val="26"/>
          <w:lang w:val="fr-FR"/>
        </w:rPr>
        <w:t xml:space="preserve">  của Hiệu trưởng Trường Cao đẳng GTVT Trung ương II)</w:t>
      </w:r>
    </w:p>
    <w:p w:rsidR="00134198" w:rsidRPr="007A3E0D" w:rsidRDefault="00134198" w:rsidP="00134198">
      <w:pPr>
        <w:spacing w:before="60"/>
        <w:jc w:val="both"/>
      </w:pPr>
    </w:p>
    <w:p w:rsidR="00134198" w:rsidRPr="00902506" w:rsidRDefault="00134198" w:rsidP="006103F2">
      <w:pPr>
        <w:tabs>
          <w:tab w:val="left" w:pos="1960"/>
        </w:tabs>
        <w:spacing w:before="100" w:after="0" w:line="240" w:lineRule="auto"/>
        <w:jc w:val="both"/>
        <w:rPr>
          <w:rFonts w:cs="Times New Roman"/>
          <w:b/>
          <w:sz w:val="28"/>
          <w:szCs w:val="28"/>
        </w:rPr>
      </w:pPr>
      <w:r w:rsidRPr="00902506">
        <w:rPr>
          <w:b/>
          <w:sz w:val="28"/>
          <w:szCs w:val="28"/>
        </w:rPr>
        <w:t>Tên ngành, nghề</w:t>
      </w:r>
      <w:r w:rsidRPr="00902506">
        <w:rPr>
          <w:rFonts w:cs="Times New Roman"/>
          <w:b/>
          <w:sz w:val="28"/>
          <w:szCs w:val="28"/>
        </w:rPr>
        <w:t>:</w:t>
      </w:r>
      <w:r w:rsidRPr="00902506">
        <w:rPr>
          <w:rFonts w:cs="Times New Roman"/>
          <w:sz w:val="28"/>
          <w:szCs w:val="28"/>
        </w:rPr>
        <w:t xml:space="preserve"> </w:t>
      </w:r>
      <w:r w:rsidRPr="00902506">
        <w:rPr>
          <w:rFonts w:cs="Times New Roman"/>
          <w:bCs/>
          <w:sz w:val="28"/>
          <w:szCs w:val="28"/>
        </w:rPr>
        <w:t>Công nghệ Ô tô</w:t>
      </w:r>
    </w:p>
    <w:p w:rsidR="00134198" w:rsidRPr="00134198" w:rsidRDefault="00134198" w:rsidP="006103F2">
      <w:pPr>
        <w:spacing w:before="100" w:after="0" w:line="240" w:lineRule="auto"/>
        <w:jc w:val="both"/>
        <w:rPr>
          <w:rFonts w:cs="Times New Roman"/>
          <w:sz w:val="28"/>
          <w:szCs w:val="28"/>
        </w:rPr>
      </w:pPr>
      <w:r w:rsidRPr="00902506">
        <w:rPr>
          <w:b/>
          <w:sz w:val="28"/>
          <w:szCs w:val="28"/>
        </w:rPr>
        <w:t>Mã ngành, nghề:</w:t>
      </w:r>
      <w:r w:rsidRPr="00134198">
        <w:rPr>
          <w:rFonts w:cs="Times New Roman"/>
          <w:sz w:val="28"/>
          <w:szCs w:val="28"/>
        </w:rPr>
        <w:t xml:space="preserve"> </w:t>
      </w:r>
      <w:r w:rsidRPr="00134198">
        <w:rPr>
          <w:rFonts w:cs="Times New Roman"/>
          <w:color w:val="000000"/>
          <w:spacing w:val="-6"/>
          <w:sz w:val="28"/>
          <w:szCs w:val="28"/>
          <w:lang w:val="es-ES"/>
        </w:rPr>
        <w:t>5510216</w:t>
      </w:r>
    </w:p>
    <w:p w:rsidR="00134198" w:rsidRPr="00134198" w:rsidRDefault="00134198" w:rsidP="006103F2">
      <w:pPr>
        <w:tabs>
          <w:tab w:val="left" w:pos="2660"/>
        </w:tabs>
        <w:spacing w:before="100" w:after="0" w:line="240" w:lineRule="auto"/>
        <w:jc w:val="both"/>
        <w:rPr>
          <w:rFonts w:cs="Times New Roman"/>
          <w:b/>
          <w:sz w:val="28"/>
          <w:szCs w:val="28"/>
          <w:lang w:val="de-DE"/>
        </w:rPr>
      </w:pPr>
      <w:r w:rsidRPr="00902506">
        <w:rPr>
          <w:b/>
          <w:sz w:val="28"/>
          <w:szCs w:val="28"/>
        </w:rPr>
        <w:t>Trình độ đào tạo:</w:t>
      </w:r>
      <w:r w:rsidRPr="00134198">
        <w:rPr>
          <w:rFonts w:cs="Times New Roman"/>
          <w:sz w:val="28"/>
          <w:szCs w:val="28"/>
        </w:rPr>
        <w:t xml:space="preserve"> Trung cấp</w:t>
      </w:r>
      <w:r w:rsidRPr="00134198">
        <w:rPr>
          <w:rFonts w:cs="Times New Roman"/>
          <w:sz w:val="28"/>
          <w:szCs w:val="28"/>
          <w:lang w:val="de-DE"/>
        </w:rPr>
        <w:t xml:space="preserve"> </w:t>
      </w:r>
      <w:r w:rsidR="00297172">
        <w:rPr>
          <w:rFonts w:cs="Times New Roman"/>
          <w:sz w:val="28"/>
          <w:szCs w:val="28"/>
          <w:lang w:val="de-DE"/>
        </w:rPr>
        <w:t>(THCS)</w:t>
      </w:r>
    </w:p>
    <w:p w:rsidR="00134198" w:rsidRPr="00134198" w:rsidRDefault="00134198" w:rsidP="006103F2">
      <w:pPr>
        <w:spacing w:before="100" w:after="0" w:line="240" w:lineRule="auto"/>
        <w:jc w:val="both"/>
        <w:rPr>
          <w:rFonts w:cs="Times New Roman"/>
          <w:sz w:val="28"/>
          <w:szCs w:val="28"/>
          <w:lang w:val="de-DE"/>
        </w:rPr>
      </w:pPr>
      <w:r w:rsidRPr="00902506">
        <w:rPr>
          <w:b/>
          <w:sz w:val="28"/>
          <w:szCs w:val="28"/>
        </w:rPr>
        <w:t>Hình thức đào tạo:</w:t>
      </w:r>
      <w:r w:rsidRPr="00134198">
        <w:rPr>
          <w:rFonts w:cs="Times New Roman"/>
          <w:sz w:val="28"/>
          <w:szCs w:val="28"/>
          <w:lang w:val="de-DE"/>
        </w:rPr>
        <w:t xml:space="preserve"> Chính quy </w:t>
      </w:r>
    </w:p>
    <w:p w:rsidR="00134198" w:rsidRPr="00134198" w:rsidRDefault="00134198" w:rsidP="006103F2">
      <w:pPr>
        <w:spacing w:before="100" w:after="0" w:line="240" w:lineRule="auto"/>
        <w:jc w:val="both"/>
        <w:rPr>
          <w:rFonts w:cs="Times New Roman"/>
          <w:b/>
          <w:sz w:val="28"/>
          <w:szCs w:val="28"/>
          <w:lang w:val="de-DE"/>
        </w:rPr>
      </w:pPr>
      <w:r w:rsidRPr="00902506">
        <w:rPr>
          <w:b/>
          <w:sz w:val="28"/>
          <w:szCs w:val="28"/>
        </w:rPr>
        <w:t>Đối tượng tuyển sinh:</w:t>
      </w:r>
      <w:r w:rsidRPr="00134198">
        <w:rPr>
          <w:rFonts w:cs="Times New Roman"/>
          <w:sz w:val="28"/>
          <w:szCs w:val="28"/>
          <w:lang w:val="de-DE"/>
        </w:rPr>
        <w:t xml:space="preserve"> Tốt nghiệp THCS hoặc tương đương trở</w:t>
      </w:r>
      <w:r w:rsidR="00FC0FCB">
        <w:rPr>
          <w:rFonts w:cs="Times New Roman"/>
          <w:sz w:val="28"/>
          <w:szCs w:val="28"/>
          <w:lang w:val="de-DE"/>
        </w:rPr>
        <w:t xml:space="preserve"> lên</w:t>
      </w:r>
    </w:p>
    <w:p w:rsidR="00134198" w:rsidRPr="00134198" w:rsidRDefault="00134198" w:rsidP="006103F2">
      <w:pPr>
        <w:spacing w:before="100" w:after="0" w:line="240" w:lineRule="auto"/>
        <w:jc w:val="both"/>
        <w:rPr>
          <w:rFonts w:cs="Times New Roman"/>
          <w:b/>
          <w:sz w:val="28"/>
          <w:szCs w:val="28"/>
          <w:lang w:val="de-DE"/>
        </w:rPr>
      </w:pPr>
      <w:r w:rsidRPr="003610E3">
        <w:rPr>
          <w:b/>
          <w:sz w:val="28"/>
          <w:szCs w:val="28"/>
        </w:rPr>
        <w:t>Thời gian đào tạo:</w:t>
      </w:r>
      <w:r w:rsidRPr="00134198">
        <w:rPr>
          <w:rFonts w:cs="Times New Roman"/>
          <w:sz w:val="28"/>
          <w:szCs w:val="28"/>
          <w:lang w:val="de-DE"/>
        </w:rPr>
        <w:t xml:space="preserve"> 2,5 năm (1 năm học </w:t>
      </w:r>
      <w:r w:rsidR="00297172">
        <w:rPr>
          <w:rFonts w:cs="Times New Roman"/>
          <w:sz w:val="28"/>
          <w:szCs w:val="28"/>
          <w:lang w:val="de-DE"/>
        </w:rPr>
        <w:t>văn hóa</w:t>
      </w:r>
      <w:r w:rsidRPr="00134198">
        <w:rPr>
          <w:rFonts w:cs="Times New Roman"/>
          <w:sz w:val="28"/>
          <w:szCs w:val="28"/>
          <w:lang w:val="de-DE"/>
        </w:rPr>
        <w:t xml:space="preserve"> THPT)</w:t>
      </w:r>
    </w:p>
    <w:p w:rsidR="00134198" w:rsidRPr="003610E3" w:rsidRDefault="00134198" w:rsidP="006103F2">
      <w:pPr>
        <w:spacing w:before="100" w:after="0" w:line="240" w:lineRule="auto"/>
        <w:jc w:val="both"/>
        <w:rPr>
          <w:b/>
          <w:sz w:val="28"/>
          <w:szCs w:val="28"/>
        </w:rPr>
      </w:pPr>
      <w:r w:rsidRPr="003610E3">
        <w:rPr>
          <w:b/>
          <w:sz w:val="28"/>
          <w:szCs w:val="28"/>
        </w:rPr>
        <w:t>1. Mục tiêu đào tạo</w:t>
      </w:r>
    </w:p>
    <w:p w:rsidR="00134198" w:rsidRPr="00134198" w:rsidRDefault="00134198" w:rsidP="006103F2">
      <w:pPr>
        <w:spacing w:before="100" w:after="0" w:line="240" w:lineRule="auto"/>
        <w:jc w:val="both"/>
        <w:rPr>
          <w:rFonts w:cs="Times New Roman"/>
          <w:b/>
          <w:sz w:val="28"/>
          <w:szCs w:val="28"/>
          <w:lang w:val="pt-BR"/>
        </w:rPr>
      </w:pPr>
      <w:r w:rsidRPr="00134198">
        <w:rPr>
          <w:rFonts w:cs="Times New Roman"/>
          <w:sz w:val="28"/>
          <w:szCs w:val="28"/>
          <w:lang w:val="pt-BR"/>
        </w:rPr>
        <w:t>1.1. Mục tiêu chung:</w:t>
      </w:r>
    </w:p>
    <w:p w:rsidR="00134198" w:rsidRPr="00134198" w:rsidRDefault="00134198" w:rsidP="006103F2">
      <w:pPr>
        <w:spacing w:before="100" w:after="0" w:line="240" w:lineRule="auto"/>
        <w:ind w:firstLine="567"/>
        <w:jc w:val="both"/>
        <w:rPr>
          <w:rFonts w:cs="Times New Roman"/>
          <w:b/>
          <w:sz w:val="28"/>
          <w:szCs w:val="28"/>
          <w:lang w:val="de-DE"/>
        </w:rPr>
      </w:pPr>
      <w:r w:rsidRPr="00134198">
        <w:rPr>
          <w:rFonts w:cs="Times New Roman"/>
          <w:sz w:val="28"/>
          <w:szCs w:val="28"/>
          <w:lang w:val="de-DE"/>
        </w:rPr>
        <w:t>Người học có kiến thức thực tế, kiến thức lý thuyết về ngành Công nghệ Ô tô;</w:t>
      </w:r>
      <w:r w:rsidRPr="00134198">
        <w:rPr>
          <w:rFonts w:cs="Times New Roman"/>
          <w:sz w:val="28"/>
          <w:szCs w:val="28"/>
          <w:lang w:val="vi-VN"/>
        </w:rPr>
        <w:t xml:space="preserve"> kiến thức cơ bản về chính trị, văn hóa, xã hội, pháp luật và công nghệ thông tin; kỹ năng nhận thức, kỹ năng thực hành nghề nghiệp, kỹ năng giao tiếp ứng xử cần thiết để thực hiện các công việc có tính thường xuyên hoặc phức tạp, làm việc độc lập hay th</w:t>
      </w:r>
      <w:r w:rsidRPr="00134198">
        <w:rPr>
          <w:rFonts w:cs="Times New Roman"/>
          <w:sz w:val="28"/>
          <w:szCs w:val="28"/>
          <w:lang w:val="de-DE"/>
        </w:rPr>
        <w:t xml:space="preserve">eo </w:t>
      </w:r>
      <w:r w:rsidRPr="00134198">
        <w:rPr>
          <w:rFonts w:cs="Times New Roman"/>
          <w:sz w:val="28"/>
          <w:szCs w:val="28"/>
          <w:lang w:val="vi-VN"/>
        </w:rPr>
        <w:t>nhóm trong điều kiện biết trước và có thể thay đổi, chịu trách nhiệm cá nhân, và trách nhiệm đối với nhóm, có năng lực hướng dẫn, giám sát những người khác thực hiện công việc đã được định sẵn.</w:t>
      </w:r>
    </w:p>
    <w:p w:rsidR="00134198" w:rsidRPr="00134198" w:rsidRDefault="00134198" w:rsidP="006103F2">
      <w:pPr>
        <w:spacing w:before="100" w:after="0" w:line="240" w:lineRule="auto"/>
        <w:jc w:val="both"/>
        <w:rPr>
          <w:rFonts w:cs="Times New Roman"/>
          <w:b/>
          <w:sz w:val="28"/>
          <w:szCs w:val="28"/>
          <w:lang w:val="de-DE"/>
        </w:rPr>
      </w:pPr>
      <w:r w:rsidRPr="00134198">
        <w:rPr>
          <w:rFonts w:cs="Times New Roman"/>
          <w:sz w:val="28"/>
          <w:szCs w:val="28"/>
          <w:lang w:val="de-DE"/>
        </w:rPr>
        <w:t>1.2. Mục tiêu cụ thể:</w:t>
      </w:r>
    </w:p>
    <w:p w:rsidR="00134198" w:rsidRPr="00134198" w:rsidRDefault="00134198" w:rsidP="006103F2">
      <w:pPr>
        <w:spacing w:before="100" w:after="0" w:line="240" w:lineRule="auto"/>
        <w:jc w:val="both"/>
        <w:rPr>
          <w:rFonts w:cs="Times New Roman"/>
          <w:b/>
          <w:sz w:val="28"/>
          <w:szCs w:val="28"/>
          <w:lang w:val="es-ES"/>
        </w:rPr>
      </w:pPr>
      <w:r w:rsidRPr="00134198">
        <w:rPr>
          <w:rFonts w:cs="Times New Roman"/>
          <w:sz w:val="28"/>
          <w:szCs w:val="28"/>
          <w:lang w:val="es-ES"/>
        </w:rPr>
        <w:t>1.2.1. Kiến thức:</w:t>
      </w:r>
    </w:p>
    <w:p w:rsidR="00134198" w:rsidRPr="00134198" w:rsidRDefault="00134198" w:rsidP="006103F2">
      <w:pPr>
        <w:spacing w:before="100" w:after="0" w:line="240" w:lineRule="auto"/>
        <w:ind w:firstLine="567"/>
        <w:jc w:val="both"/>
        <w:rPr>
          <w:rFonts w:cs="Times New Roman"/>
          <w:b/>
          <w:bCs/>
          <w:sz w:val="28"/>
          <w:szCs w:val="28"/>
          <w:lang w:val="es-ES"/>
        </w:rPr>
      </w:pPr>
      <w:r w:rsidRPr="00134198">
        <w:rPr>
          <w:rFonts w:cs="Times New Roman"/>
          <w:bCs/>
          <w:sz w:val="28"/>
          <w:szCs w:val="28"/>
          <w:lang w:val="es-ES"/>
        </w:rPr>
        <w:t>- Trình bày được cấu tạo và nguyên lý hoạt động các hệ thống, cơ cấu cơ bản trong ô tô;</w:t>
      </w:r>
    </w:p>
    <w:p w:rsidR="00134198" w:rsidRPr="00134198" w:rsidRDefault="00134198" w:rsidP="006103F2">
      <w:pPr>
        <w:spacing w:before="100" w:after="0" w:line="240" w:lineRule="auto"/>
        <w:ind w:firstLine="567"/>
        <w:jc w:val="both"/>
        <w:rPr>
          <w:rFonts w:cs="Times New Roman"/>
          <w:b/>
          <w:bCs/>
          <w:sz w:val="28"/>
          <w:szCs w:val="28"/>
          <w:lang w:val="es-ES"/>
        </w:rPr>
      </w:pPr>
      <w:r w:rsidRPr="00134198">
        <w:rPr>
          <w:rFonts w:cs="Times New Roman"/>
          <w:bCs/>
          <w:sz w:val="28"/>
          <w:szCs w:val="28"/>
          <w:lang w:val="es-ES"/>
        </w:rPr>
        <w:t>- Tra cứu được các tài liệu kỹ thuật chuyên ngành ô tô;</w:t>
      </w:r>
    </w:p>
    <w:p w:rsidR="00134198" w:rsidRPr="00134198" w:rsidRDefault="00134198" w:rsidP="006103F2">
      <w:pPr>
        <w:spacing w:before="100" w:after="0" w:line="240" w:lineRule="auto"/>
        <w:ind w:firstLine="567"/>
        <w:jc w:val="both"/>
        <w:rPr>
          <w:rFonts w:cs="Times New Roman"/>
          <w:b/>
          <w:bCs/>
          <w:sz w:val="28"/>
          <w:szCs w:val="28"/>
          <w:lang w:val="es-ES"/>
        </w:rPr>
      </w:pPr>
      <w:r w:rsidRPr="00134198">
        <w:rPr>
          <w:rFonts w:cs="Times New Roman"/>
          <w:bCs/>
          <w:sz w:val="28"/>
          <w:szCs w:val="28"/>
          <w:lang w:val="es-ES"/>
        </w:rPr>
        <w:t>- Giải thích được nội dung các công việc trong quy trình tháo, lắp, kiểm tra, hiệu chỉnh, bảo dưỡng và sửa chữa một số bộ phận, hệ thống cơ bản trên ô tô;</w:t>
      </w:r>
    </w:p>
    <w:p w:rsidR="00134198" w:rsidRPr="00134198" w:rsidRDefault="00134198" w:rsidP="006103F2">
      <w:pPr>
        <w:spacing w:before="100" w:after="0" w:line="240" w:lineRule="auto"/>
        <w:ind w:firstLine="567"/>
        <w:jc w:val="both"/>
        <w:rPr>
          <w:rFonts w:cs="Times New Roman"/>
          <w:b/>
          <w:bCs/>
          <w:sz w:val="28"/>
          <w:szCs w:val="28"/>
          <w:lang w:val="es-ES"/>
        </w:rPr>
      </w:pPr>
      <w:r w:rsidRPr="00134198">
        <w:rPr>
          <w:rFonts w:cs="Times New Roman"/>
          <w:bCs/>
          <w:sz w:val="28"/>
          <w:szCs w:val="28"/>
          <w:lang w:val="es-ES"/>
        </w:rPr>
        <w:t>- Trình bày được yêu cầu cơ bản và các bước công việc trong quy trình kiểm tra, bảo dưỡng và sửa chữa một số bộ phận, hệ thống cơ bản trên ô tô;</w:t>
      </w:r>
    </w:p>
    <w:p w:rsidR="00134198" w:rsidRPr="00134198" w:rsidRDefault="00134198" w:rsidP="006103F2">
      <w:pPr>
        <w:spacing w:before="100" w:after="0" w:line="240" w:lineRule="auto"/>
        <w:ind w:firstLine="567"/>
        <w:jc w:val="both"/>
        <w:rPr>
          <w:rFonts w:cs="Times New Roman"/>
          <w:b/>
          <w:bCs/>
          <w:sz w:val="28"/>
          <w:szCs w:val="28"/>
          <w:lang w:val="es-ES"/>
        </w:rPr>
      </w:pPr>
      <w:r w:rsidRPr="00134198">
        <w:rPr>
          <w:rFonts w:cs="Times New Roman"/>
          <w:bCs/>
          <w:sz w:val="28"/>
          <w:szCs w:val="28"/>
          <w:lang w:val="es-ES"/>
        </w:rPr>
        <w:t>- Trình bày được nguyên lý, phương pháp vận hành và phạm vi sử dụng các trang thiết bị cơ bản trong ngành, nghề Công nghệ ô tô;</w:t>
      </w:r>
    </w:p>
    <w:p w:rsidR="00134198" w:rsidRPr="00134198" w:rsidRDefault="00134198" w:rsidP="006103F2">
      <w:pPr>
        <w:spacing w:before="100" w:after="0" w:line="240" w:lineRule="auto"/>
        <w:ind w:firstLine="567"/>
        <w:jc w:val="both"/>
        <w:rPr>
          <w:rFonts w:cs="Times New Roman"/>
          <w:b/>
          <w:bCs/>
          <w:sz w:val="28"/>
          <w:szCs w:val="28"/>
          <w:lang w:val="es-ES"/>
        </w:rPr>
      </w:pPr>
      <w:r w:rsidRPr="00134198">
        <w:rPr>
          <w:rFonts w:cs="Times New Roman"/>
          <w:bCs/>
          <w:sz w:val="28"/>
          <w:szCs w:val="28"/>
          <w:lang w:val="es-ES"/>
        </w:rPr>
        <w:t>- Trình bày được các nội dung, ý nghĩa của kỹ thuật an toàn và vệ sinh công nghiệp;</w:t>
      </w:r>
    </w:p>
    <w:p w:rsidR="00134198" w:rsidRPr="00134198" w:rsidRDefault="00134198" w:rsidP="006103F2">
      <w:pPr>
        <w:spacing w:before="100" w:after="0" w:line="240" w:lineRule="auto"/>
        <w:ind w:firstLine="567"/>
        <w:jc w:val="both"/>
        <w:rPr>
          <w:rFonts w:cs="Times New Roman"/>
          <w:b/>
          <w:bCs/>
          <w:sz w:val="28"/>
          <w:szCs w:val="28"/>
          <w:lang w:val="es-ES"/>
        </w:rPr>
      </w:pPr>
      <w:r w:rsidRPr="00134198">
        <w:rPr>
          <w:rFonts w:cs="Times New Roman"/>
          <w:bCs/>
          <w:sz w:val="28"/>
          <w:szCs w:val="28"/>
          <w:lang w:val="es-ES"/>
        </w:rPr>
        <w:t>- Phân tích được các kỹ năng, thao tác cơ bản trong lái xe ô tô;</w:t>
      </w:r>
    </w:p>
    <w:p w:rsidR="00134198" w:rsidRPr="00134198" w:rsidRDefault="00134198" w:rsidP="006103F2">
      <w:pPr>
        <w:spacing w:before="100" w:after="0" w:line="240" w:lineRule="auto"/>
        <w:ind w:firstLine="567"/>
        <w:jc w:val="both"/>
        <w:rPr>
          <w:rFonts w:cs="Times New Roman"/>
          <w:b/>
          <w:bCs/>
          <w:sz w:val="28"/>
          <w:szCs w:val="28"/>
          <w:lang w:val="es-ES"/>
        </w:rPr>
      </w:pPr>
      <w:r w:rsidRPr="00134198">
        <w:rPr>
          <w:rFonts w:cs="Times New Roman"/>
          <w:bCs/>
          <w:sz w:val="28"/>
          <w:szCs w:val="28"/>
          <w:lang w:val="es-ES"/>
        </w:rPr>
        <w:t>- Trình bày được những kiến thức cơ bản về chính trị, văn hóa, xã hội, pháp luật, quốc phòng an ninh, giáo dục thể chất theo quy định.</w:t>
      </w:r>
    </w:p>
    <w:p w:rsidR="00134198" w:rsidRPr="00134198" w:rsidRDefault="00134198" w:rsidP="006103F2">
      <w:pPr>
        <w:spacing w:before="100" w:after="0" w:line="240" w:lineRule="auto"/>
        <w:jc w:val="both"/>
        <w:rPr>
          <w:rFonts w:cs="Times New Roman"/>
          <w:b/>
          <w:sz w:val="28"/>
          <w:szCs w:val="28"/>
          <w:lang w:val="es-ES"/>
        </w:rPr>
      </w:pPr>
      <w:r w:rsidRPr="00134198">
        <w:rPr>
          <w:rFonts w:cs="Times New Roman"/>
          <w:sz w:val="28"/>
          <w:szCs w:val="28"/>
          <w:lang w:val="es-ES"/>
        </w:rPr>
        <w:lastRenderedPageBreak/>
        <w:t>1.2.2. Kỹ năng:</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Đọc được bản vẽ kỹ thuật đơn giản; tra cứu được các tài liệu kỹ thuật chuyên ngành ô tô;</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Lựa chọn đúng và sử dụng thành thạo các loại dụng cụ, thiết bị tháo, lắp, đo và kiểm tra cơ bản trong ngành, nghề Công nghệ ô tô; bảo quản thiết bị và dụng cụ liên quan đến ngành, nghề công nghệ ô tô;</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Kiểm tra những sai hỏng của các cụm chi tiết, hệ thống cơ bản trên ô tô;</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Lập được các quy trình tháo, lắp đơn giản của các bộ phận, hệ thống cơ bản trên ô tô;</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Lập được quy trình bảo dưỡng, sửa chữa đơn giản phù hợp với từng chi tiết, bộ phận, hệ thống và loại ô tô;</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Thực hiện các công việc bảo dưỡng, sửa chữa đúng quy trình, quy phạm và đảm bảo kỹ thuật;</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Tổ chức và quản lý quá trình bảo dưỡng, sửa chữa tương ứng với trình độ được đào tạo;</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Vận hành được ô tô đúng luật, đúng yêu cầu kỹ thuật và đảm bảo an toàn;</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Đào tạo, bồi dưỡng được về kiến thức, kỹ năng nghề nghiệp cho người học ở trình độ thấp hơn.</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Kỹ năng sử dụng các thuật ngữ chuyên môn của ngành, nghề đào tạo trong giao tiếp hiệu quả tại nơi làm việc; phản biện và sử dụng các giải pháp thay thế; đánh giá chất lượng các công việc đơn giản và kết quả thực hiện của các thành viên trong nhóm;</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Sử dụng được công nghệ thông tin cơ bản theo quy định; khai thác, xử lý, ứng dụng công nghệ thông tin trong công việc chuyên môn của ngành, nghề;</w:t>
      </w:r>
    </w:p>
    <w:p w:rsidR="00134198" w:rsidRPr="00134198" w:rsidRDefault="00134198" w:rsidP="006103F2">
      <w:pPr>
        <w:tabs>
          <w:tab w:val="left" w:pos="284"/>
          <w:tab w:val="left" w:pos="567"/>
          <w:tab w:val="left" w:pos="851"/>
          <w:tab w:val="left" w:pos="1080"/>
        </w:tabs>
        <w:spacing w:before="100" w:after="0" w:line="240" w:lineRule="auto"/>
        <w:ind w:firstLine="567"/>
        <w:jc w:val="both"/>
        <w:rPr>
          <w:rFonts w:cs="Times New Roman"/>
          <w:b/>
          <w:sz w:val="28"/>
          <w:szCs w:val="28"/>
          <w:lang w:val="es-ES"/>
        </w:rPr>
      </w:pPr>
      <w:r w:rsidRPr="00134198">
        <w:rPr>
          <w:rFonts w:cs="Times New Roman"/>
          <w:sz w:val="28"/>
          <w:szCs w:val="28"/>
          <w:lang w:val="es-ES"/>
        </w:rPr>
        <w:t>- Sử dụng được ngoại ngữ cơ bản, đạt bậc 1/6 trong Khung năng lực ngoại ngữ của Việt Nam; ứng dụng được ngoại ngữ vào công việc chuyên môn của ngành, nghề.</w:t>
      </w:r>
    </w:p>
    <w:p w:rsidR="00134198" w:rsidRPr="00134198" w:rsidRDefault="00134198" w:rsidP="006103F2">
      <w:pPr>
        <w:tabs>
          <w:tab w:val="left" w:pos="284"/>
          <w:tab w:val="left" w:pos="567"/>
          <w:tab w:val="left" w:pos="851"/>
          <w:tab w:val="left" w:pos="1080"/>
        </w:tabs>
        <w:spacing w:before="100" w:after="0" w:line="240" w:lineRule="auto"/>
        <w:jc w:val="both"/>
        <w:rPr>
          <w:rFonts w:cs="Times New Roman"/>
          <w:b/>
          <w:sz w:val="28"/>
          <w:szCs w:val="28"/>
          <w:lang w:val="pt-BR"/>
        </w:rPr>
      </w:pPr>
      <w:r w:rsidRPr="00134198">
        <w:rPr>
          <w:rFonts w:cs="Times New Roman"/>
          <w:sz w:val="28"/>
          <w:szCs w:val="28"/>
          <w:lang w:val="pt-BR"/>
        </w:rPr>
        <w:t>1.2.3. Năng lực tự chủ và trách nhiệm:</w:t>
      </w:r>
    </w:p>
    <w:p w:rsidR="00134198" w:rsidRPr="00134198" w:rsidRDefault="00134198" w:rsidP="006103F2">
      <w:pPr>
        <w:spacing w:before="100" w:after="0" w:line="240" w:lineRule="auto"/>
        <w:jc w:val="both"/>
        <w:rPr>
          <w:rFonts w:cs="Times New Roman"/>
          <w:b/>
          <w:sz w:val="28"/>
          <w:szCs w:val="28"/>
          <w:lang w:val="vi-VN"/>
        </w:rPr>
      </w:pPr>
      <w:r w:rsidRPr="00134198">
        <w:rPr>
          <w:rFonts w:cs="Times New Roman"/>
          <w:sz w:val="28"/>
          <w:szCs w:val="28"/>
          <w:lang w:val="es-ES"/>
        </w:rPr>
        <w:t xml:space="preserve">        </w:t>
      </w:r>
      <w:r w:rsidRPr="00134198">
        <w:rPr>
          <w:rFonts w:cs="Times New Roman"/>
          <w:sz w:val="28"/>
          <w:szCs w:val="28"/>
          <w:lang w:val="vi-VN"/>
        </w:rPr>
        <w:t>- Làm việc độc lập trong điều kiện làm việc thay đổi, chịu trách nhiệm cá nhân và trách nhiệm một phần đối với nhóm;</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Hướng dẫn, giám sát những người khác thực hiện công việc đã định sẵn;</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Đánh giá hoạt động của nhóm và kết quả thực hiện;</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Yêu nghề, có ý thức cộng đồng, tinh thần trách nhiệm tốt, thái độ ứng xử, giải quyết vấn đề nghiệp vụ Hợp lý, cẩn thận, tỉ mỉ trong công việc;</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Tinh thần hợp tác nhóm tốt, chủ động thực hiện công việc được giao và có tác phong công nghiệp;</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Chấp hành nghiêm quy định về bảo hộ lao động, an toàn lao động và phòng cháy chữa cháy;</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lastRenderedPageBreak/>
        <w:t>- Có ý thức học tập, rèn luyện để nâng cao trình độ chuyên môn, kỹ năng nghề nghiệp.</w:t>
      </w:r>
    </w:p>
    <w:p w:rsidR="00134198" w:rsidRPr="00134198" w:rsidRDefault="00134198" w:rsidP="006103F2">
      <w:pPr>
        <w:spacing w:before="100" w:after="0" w:line="240" w:lineRule="auto"/>
        <w:jc w:val="both"/>
        <w:rPr>
          <w:rFonts w:cs="Times New Roman"/>
          <w:b/>
          <w:sz w:val="28"/>
          <w:szCs w:val="28"/>
          <w:lang w:val="pt-BR"/>
        </w:rPr>
      </w:pPr>
      <w:r w:rsidRPr="00134198">
        <w:rPr>
          <w:rFonts w:cs="Times New Roman"/>
          <w:sz w:val="28"/>
          <w:szCs w:val="28"/>
          <w:lang w:val="pt-BR"/>
        </w:rPr>
        <w:t>1.2.3. Chính trị, đạo đức; thể chất và quốc phòng:</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Chính trị, pháp luật:</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xml:space="preserve">  + Có những hiểu biết cơ bản về chủ nghĩa Mác - Lê nin; tư tưởng Hồ Chí Minh và Hiến pháp, Pháp luật của nhà nước;</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iCs/>
          <w:sz w:val="28"/>
          <w:szCs w:val="28"/>
          <w:lang w:val="vi-VN"/>
        </w:rPr>
        <w:t xml:space="preserve">  + Có kiến thức cơ bản về truyền thống dân tộc, giai cấp công nhân Việt Nam vào quá trình rèn luyện bản thân để trở thành người lao động mới có phẩm chất chính trị, có đạo đức và năng lực hoàn thành nhiệm vụ, góp phần thực hiện thắng lợi sự nghiệp công nghiệp hóa, hiện đại hóa đất nước;</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iCs/>
          <w:sz w:val="28"/>
          <w:szCs w:val="28"/>
          <w:lang w:val="vi-VN"/>
        </w:rPr>
        <w:t>+ Có ý thức thực hiện nghiêm túc đường lối của Đảng, Pháp luật Nhà nước và hoàn thành tốt các nhiệm vụ được giao.</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Đạo đức, tác phong công nghiệp:</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Có lương tâm nghề nghiệp, có ý thức chấp hành đúng tổ chức kỷ luật và tác phong làm việc công nghiệp;</w:t>
      </w:r>
    </w:p>
    <w:p w:rsidR="00134198" w:rsidRPr="00134198" w:rsidRDefault="00134198" w:rsidP="006103F2">
      <w:pPr>
        <w:spacing w:before="100" w:after="0" w:line="240" w:lineRule="auto"/>
        <w:ind w:firstLine="567"/>
        <w:jc w:val="both"/>
        <w:rPr>
          <w:rFonts w:cs="Times New Roman"/>
          <w:b/>
          <w:iCs/>
          <w:sz w:val="28"/>
          <w:szCs w:val="28"/>
          <w:lang w:val="vi-VN"/>
        </w:rPr>
      </w:pPr>
      <w:r w:rsidRPr="00134198">
        <w:rPr>
          <w:rFonts w:cs="Times New Roman"/>
          <w:iCs/>
          <w:sz w:val="28"/>
          <w:szCs w:val="28"/>
          <w:lang w:val="vi-VN"/>
        </w:rPr>
        <w:t>+ Có ý thức chia sẻ kinh nghiệm, hợp tác trong quá trình làm việc theo tổ, nhóm để nâng cao chất lượng và hiệu quả công việc;</w:t>
      </w:r>
    </w:p>
    <w:p w:rsidR="00134198" w:rsidRPr="00134198" w:rsidRDefault="00134198" w:rsidP="006103F2">
      <w:pPr>
        <w:spacing w:before="100" w:after="0" w:line="240" w:lineRule="auto"/>
        <w:ind w:firstLine="567"/>
        <w:jc w:val="both"/>
        <w:rPr>
          <w:rFonts w:cs="Times New Roman"/>
          <w:b/>
          <w:iCs/>
          <w:sz w:val="28"/>
          <w:szCs w:val="28"/>
          <w:lang w:val="vi-VN"/>
        </w:rPr>
      </w:pPr>
      <w:r w:rsidRPr="00134198">
        <w:rPr>
          <w:rFonts w:cs="Times New Roman"/>
          <w:iCs/>
          <w:sz w:val="28"/>
          <w:szCs w:val="28"/>
          <w:lang w:val="vi-VN"/>
        </w:rPr>
        <w:t>+ Trung thực, cẩn thận, tỉ mỉ trong quá trình thực hiện công việc;</w:t>
      </w:r>
    </w:p>
    <w:p w:rsidR="00134198" w:rsidRPr="00134198" w:rsidRDefault="00134198" w:rsidP="006103F2">
      <w:pPr>
        <w:spacing w:before="100" w:after="0" w:line="240" w:lineRule="auto"/>
        <w:ind w:firstLine="567"/>
        <w:jc w:val="both"/>
        <w:rPr>
          <w:rFonts w:cs="Times New Roman"/>
          <w:b/>
          <w:iCs/>
          <w:sz w:val="28"/>
          <w:szCs w:val="28"/>
          <w:lang w:val="vi-VN"/>
        </w:rPr>
      </w:pPr>
      <w:r w:rsidRPr="00134198">
        <w:rPr>
          <w:rFonts w:cs="Times New Roman"/>
          <w:iCs/>
          <w:sz w:val="28"/>
          <w:szCs w:val="28"/>
          <w:lang w:val="vi-VN"/>
        </w:rPr>
        <w:t>+ Có ý thức tiết kiệm, bảo vệ dụng cụ, máy móc, thiết bị; bảo vệ môi trường và sức khỏe cộng đồng trong quá trình thực hiện nhiệm vụ;</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Tích cực học tập và rèn luyện đạo đức để nâng cao trình độ, đáp ứng yêu cầu của công việc.</w:t>
      </w:r>
    </w:p>
    <w:p w:rsidR="00134198" w:rsidRPr="00134198" w:rsidRDefault="00134198" w:rsidP="006103F2">
      <w:pPr>
        <w:spacing w:before="100" w:after="0" w:line="240" w:lineRule="auto"/>
        <w:ind w:firstLine="567"/>
        <w:jc w:val="both"/>
        <w:rPr>
          <w:rFonts w:cs="Times New Roman"/>
          <w:b/>
          <w:bCs/>
          <w:sz w:val="28"/>
          <w:szCs w:val="28"/>
          <w:lang w:val="vi-VN"/>
        </w:rPr>
      </w:pPr>
      <w:r w:rsidRPr="00134198">
        <w:rPr>
          <w:rFonts w:cs="Times New Roman"/>
          <w:bCs/>
          <w:sz w:val="28"/>
          <w:szCs w:val="28"/>
          <w:lang w:val="vi-VN"/>
        </w:rPr>
        <w:t>- Thể chất, quốc phòng:</w:t>
      </w:r>
    </w:p>
    <w:p w:rsidR="00134198" w:rsidRPr="00134198" w:rsidRDefault="00134198" w:rsidP="006103F2">
      <w:pPr>
        <w:spacing w:before="100" w:after="0" w:line="240" w:lineRule="auto"/>
        <w:ind w:firstLine="567"/>
        <w:jc w:val="both"/>
        <w:rPr>
          <w:rFonts w:cs="Times New Roman"/>
          <w:b/>
          <w:sz w:val="28"/>
          <w:szCs w:val="28"/>
          <w:lang w:val="vi-VN"/>
        </w:rPr>
      </w:pPr>
      <w:r w:rsidRPr="00134198">
        <w:rPr>
          <w:rFonts w:cs="Times New Roman"/>
          <w:sz w:val="28"/>
          <w:szCs w:val="28"/>
          <w:lang w:val="vi-VN"/>
        </w:rPr>
        <w:t>+ Thường xuyên rèn luyện thân thể để có đủ sức khỏe học tập và công tác lâu dài;</w:t>
      </w:r>
    </w:p>
    <w:p w:rsidR="00134198" w:rsidRPr="00134198" w:rsidRDefault="00134198" w:rsidP="006103F2">
      <w:pPr>
        <w:spacing w:before="100" w:after="0" w:line="240" w:lineRule="auto"/>
        <w:ind w:firstLine="567"/>
        <w:jc w:val="both"/>
        <w:rPr>
          <w:rFonts w:cs="Times New Roman"/>
          <w:b/>
          <w:spacing w:val="-6"/>
          <w:sz w:val="28"/>
          <w:szCs w:val="28"/>
          <w:lang w:val="vi-VN"/>
        </w:rPr>
      </w:pPr>
      <w:r w:rsidRPr="00134198">
        <w:rPr>
          <w:rFonts w:cs="Times New Roman"/>
          <w:spacing w:val="-6"/>
          <w:sz w:val="28"/>
          <w:szCs w:val="28"/>
          <w:lang w:val="vi-VN"/>
        </w:rPr>
        <w:t>+ Có kiến thức và kỹ năng cơ bản về công tác quân sự và tham gia quốc phòng.</w:t>
      </w:r>
    </w:p>
    <w:p w:rsidR="00134198" w:rsidRPr="00134198" w:rsidRDefault="00134198" w:rsidP="006103F2">
      <w:pPr>
        <w:spacing w:before="100" w:after="0" w:line="240" w:lineRule="auto"/>
        <w:jc w:val="both"/>
        <w:rPr>
          <w:rFonts w:cs="Times New Roman"/>
          <w:b/>
          <w:sz w:val="28"/>
          <w:szCs w:val="28"/>
          <w:lang w:val="pl-PL"/>
        </w:rPr>
      </w:pPr>
      <w:r w:rsidRPr="00134198">
        <w:rPr>
          <w:rFonts w:cs="Times New Roman"/>
          <w:sz w:val="28"/>
          <w:szCs w:val="28"/>
          <w:lang w:val="pl-PL"/>
        </w:rPr>
        <w:t>1.3. Vị trí việc làm sau khi tốt nghiệp:</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Sau khi tốt nghiệp người học có năng lực đáp ứng các yêu cầu tại các vị trí việc làm của ngành, nghề bao gồm:</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Chăm sóc, làm đẹp xe ô tô;</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Quản lý vật tư, phụ tùng ô tô;</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Sản xuất phụ tùng và lắp ráp trong lĩnh vực ô tô;</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Kinh doanh trong lĩnh vực ô tô và phụ tùng ô tô;</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Sửa chữa động cơ (máy) ô tô;</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Sửa chữa gầm ô tô;</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Sửa chữa điện và điều hòa không khí ô tô;</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Tư vấn dịch vụ trong lĩnh vực ô tô.</w:t>
      </w:r>
    </w:p>
    <w:p w:rsidR="00134198" w:rsidRPr="003610E3" w:rsidRDefault="00134198" w:rsidP="006103F2">
      <w:pPr>
        <w:spacing w:before="100" w:after="0" w:line="240" w:lineRule="auto"/>
        <w:jc w:val="both"/>
        <w:rPr>
          <w:b/>
          <w:sz w:val="28"/>
          <w:szCs w:val="28"/>
        </w:rPr>
      </w:pPr>
      <w:r w:rsidRPr="003610E3">
        <w:rPr>
          <w:b/>
          <w:sz w:val="28"/>
          <w:szCs w:val="28"/>
        </w:rPr>
        <w:lastRenderedPageBreak/>
        <w:t>2. Khối lượng kiến thức và thời gian khóa học:</w:t>
      </w:r>
    </w:p>
    <w:p w:rsidR="00FF428E" w:rsidRDefault="00134198" w:rsidP="006103F2">
      <w:pPr>
        <w:spacing w:before="100" w:after="0" w:line="240" w:lineRule="auto"/>
        <w:ind w:firstLine="567"/>
        <w:jc w:val="both"/>
        <w:rPr>
          <w:rFonts w:cs="Times New Roman"/>
          <w:sz w:val="28"/>
          <w:szCs w:val="28"/>
          <w:lang w:val="pl-PL"/>
        </w:rPr>
      </w:pPr>
      <w:r w:rsidRPr="00134198">
        <w:rPr>
          <w:rFonts w:cs="Times New Roman"/>
          <w:sz w:val="28"/>
          <w:szCs w:val="28"/>
          <w:lang w:val="pl-PL"/>
        </w:rPr>
        <w:t xml:space="preserve">- Số lượng môn học, mô đun: 27 </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xml:space="preserve">- Khối lượng kiến thức toàn khóa học: </w:t>
      </w:r>
      <w:r w:rsidR="00FF428E" w:rsidRPr="00134198">
        <w:rPr>
          <w:rFonts w:cs="Times New Roman"/>
          <w:sz w:val="28"/>
          <w:szCs w:val="28"/>
          <w:lang w:val="vi-VN"/>
        </w:rPr>
        <w:t>81</w:t>
      </w:r>
      <w:r w:rsidR="00FF428E" w:rsidRPr="00134198">
        <w:rPr>
          <w:rFonts w:cs="Times New Roman"/>
          <w:sz w:val="28"/>
          <w:szCs w:val="28"/>
          <w:lang w:val="pl-PL"/>
        </w:rPr>
        <w:t xml:space="preserve"> tín chỉ</w:t>
      </w:r>
    </w:p>
    <w:p w:rsidR="00134198" w:rsidRPr="00134198" w:rsidRDefault="00134198" w:rsidP="006103F2">
      <w:pPr>
        <w:spacing w:before="100" w:after="0" w:line="240" w:lineRule="auto"/>
        <w:ind w:firstLine="567"/>
        <w:jc w:val="both"/>
        <w:rPr>
          <w:rFonts w:cs="Times New Roman"/>
          <w:b/>
          <w:sz w:val="28"/>
          <w:szCs w:val="28"/>
          <w:lang w:val="pl-PL"/>
        </w:rPr>
      </w:pPr>
      <w:r w:rsidRPr="00134198">
        <w:rPr>
          <w:rFonts w:cs="Times New Roman"/>
          <w:sz w:val="28"/>
          <w:szCs w:val="28"/>
          <w:lang w:val="pl-PL"/>
        </w:rPr>
        <w:t>- Khối lượng các môn học chung</w:t>
      </w:r>
      <w:r w:rsidR="00276F65">
        <w:rPr>
          <w:rFonts w:cs="Times New Roman"/>
          <w:sz w:val="28"/>
          <w:szCs w:val="28"/>
          <w:lang w:val="pl-PL"/>
        </w:rPr>
        <w:t>/ đại cương</w:t>
      </w:r>
      <w:r w:rsidRPr="00134198">
        <w:rPr>
          <w:rFonts w:cs="Times New Roman"/>
          <w:sz w:val="28"/>
          <w:szCs w:val="28"/>
          <w:lang w:val="pl-PL"/>
        </w:rPr>
        <w:t>: 255 giờ</w:t>
      </w:r>
    </w:p>
    <w:p w:rsidR="00EE1FDA" w:rsidRDefault="00134198" w:rsidP="006103F2">
      <w:pPr>
        <w:spacing w:before="100" w:after="0" w:line="240" w:lineRule="auto"/>
        <w:ind w:firstLine="567"/>
        <w:jc w:val="both"/>
        <w:rPr>
          <w:rFonts w:cs="Times New Roman"/>
          <w:sz w:val="28"/>
          <w:szCs w:val="28"/>
          <w:lang w:val="pl-PL"/>
        </w:rPr>
      </w:pPr>
      <w:r w:rsidRPr="00134198">
        <w:rPr>
          <w:rFonts w:cs="Times New Roman"/>
          <w:sz w:val="28"/>
          <w:szCs w:val="28"/>
          <w:lang w:val="pl-PL"/>
        </w:rPr>
        <w:t>- Khối lượng các môn học, mô đun chuyên môn:16</w:t>
      </w:r>
      <w:r w:rsidRPr="00134198">
        <w:rPr>
          <w:rFonts w:cs="Times New Roman"/>
          <w:sz w:val="28"/>
          <w:szCs w:val="28"/>
          <w:lang w:val="vi-VN"/>
        </w:rPr>
        <w:t>3</w:t>
      </w:r>
      <w:r w:rsidRPr="00134198">
        <w:rPr>
          <w:rFonts w:cs="Times New Roman"/>
          <w:sz w:val="28"/>
          <w:szCs w:val="28"/>
          <w:lang w:val="pl-PL"/>
        </w:rPr>
        <w:t>5 giờ</w:t>
      </w:r>
    </w:p>
    <w:p w:rsidR="00134198" w:rsidRPr="00134198" w:rsidRDefault="00134198" w:rsidP="006103F2">
      <w:pPr>
        <w:spacing w:before="100" w:after="0" w:line="240" w:lineRule="auto"/>
        <w:ind w:firstLine="567"/>
        <w:jc w:val="both"/>
        <w:rPr>
          <w:rFonts w:cs="Times New Roman"/>
          <w:b/>
          <w:sz w:val="28"/>
          <w:szCs w:val="28"/>
          <w:lang w:val="pl-PL"/>
        </w:rPr>
      </w:pPr>
      <w:r w:rsidRPr="00EE1FDA">
        <w:rPr>
          <w:rFonts w:cs="Times New Roman"/>
          <w:sz w:val="28"/>
          <w:szCs w:val="28"/>
          <w:lang w:val="pl-PL"/>
        </w:rPr>
        <w:t xml:space="preserve">- Khối lượng lý thuyết: </w:t>
      </w:r>
      <w:r w:rsidRPr="00EE1FDA">
        <w:rPr>
          <w:rFonts w:cs="Times New Roman"/>
          <w:sz w:val="28"/>
          <w:szCs w:val="28"/>
          <w:lang w:val="vi-VN"/>
        </w:rPr>
        <w:t>604</w:t>
      </w:r>
      <w:r w:rsidRPr="00EE1FDA">
        <w:rPr>
          <w:rFonts w:cs="Times New Roman"/>
          <w:sz w:val="28"/>
          <w:szCs w:val="28"/>
          <w:lang w:val="pl-PL"/>
        </w:rPr>
        <w:t xml:space="preserve"> giờ; Thực hành, thực tập, thí nghiệm: 12</w:t>
      </w:r>
      <w:r w:rsidRPr="00EE1FDA">
        <w:rPr>
          <w:rFonts w:cs="Times New Roman"/>
          <w:sz w:val="28"/>
          <w:szCs w:val="28"/>
          <w:lang w:val="vi-VN"/>
        </w:rPr>
        <w:t>0</w:t>
      </w:r>
      <w:r w:rsidR="00A36AE8" w:rsidRPr="00EE1FDA">
        <w:rPr>
          <w:rFonts w:cs="Times New Roman"/>
          <w:sz w:val="28"/>
          <w:szCs w:val="28"/>
          <w:lang w:val="vi-VN"/>
        </w:rPr>
        <w:t>9</w:t>
      </w:r>
      <w:r w:rsidRPr="00EE1FDA">
        <w:rPr>
          <w:rFonts w:cs="Times New Roman"/>
          <w:sz w:val="28"/>
          <w:szCs w:val="28"/>
          <w:lang w:val="pl-PL"/>
        </w:rPr>
        <w:t xml:space="preserve"> giờ</w:t>
      </w:r>
      <w:r w:rsidRPr="00134198">
        <w:rPr>
          <w:rFonts w:cs="Times New Roman"/>
          <w:sz w:val="28"/>
          <w:szCs w:val="28"/>
          <w:lang w:val="pl-PL"/>
        </w:rPr>
        <w:t xml:space="preserve"> </w:t>
      </w:r>
    </w:p>
    <w:p w:rsidR="00134198" w:rsidRDefault="00134198" w:rsidP="006103F2">
      <w:pPr>
        <w:spacing w:before="100" w:after="0" w:line="240" w:lineRule="auto"/>
        <w:jc w:val="both"/>
        <w:rPr>
          <w:b/>
          <w:sz w:val="28"/>
          <w:szCs w:val="28"/>
        </w:rPr>
      </w:pPr>
      <w:r w:rsidRPr="003610E3">
        <w:rPr>
          <w:b/>
          <w:sz w:val="28"/>
          <w:szCs w:val="28"/>
        </w:rPr>
        <w:t>3. Nội dung chương trình</w:t>
      </w:r>
    </w:p>
    <w:p w:rsidR="00AA16CF" w:rsidRPr="003610E3" w:rsidRDefault="00AA16CF" w:rsidP="00AA16CF">
      <w:pPr>
        <w:spacing w:before="120" w:after="0" w:line="240" w:lineRule="auto"/>
        <w:jc w:val="both"/>
        <w:rPr>
          <w:b/>
          <w:sz w:val="28"/>
          <w:szCs w:val="28"/>
        </w:rPr>
      </w:pPr>
    </w:p>
    <w:tbl>
      <w:tblPr>
        <w:tblW w:w="9351" w:type="dxa"/>
        <w:tblInd w:w="113" w:type="dxa"/>
        <w:tblLook w:val="04A0" w:firstRow="1" w:lastRow="0" w:firstColumn="1" w:lastColumn="0" w:noHBand="0" w:noVBand="1"/>
      </w:tblPr>
      <w:tblGrid>
        <w:gridCol w:w="1271"/>
        <w:gridCol w:w="3686"/>
        <w:gridCol w:w="595"/>
        <w:gridCol w:w="776"/>
        <w:gridCol w:w="870"/>
        <w:gridCol w:w="1161"/>
        <w:gridCol w:w="992"/>
      </w:tblGrid>
      <w:tr w:rsidR="00134198" w:rsidRPr="00134198" w:rsidTr="00E131ED">
        <w:trPr>
          <w:trHeight w:val="20"/>
          <w:tblHeader/>
        </w:trPr>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98" w:rsidRPr="0058259F" w:rsidRDefault="00134198" w:rsidP="00F469DB">
            <w:pPr>
              <w:spacing w:before="40" w:after="40" w:line="240" w:lineRule="auto"/>
              <w:jc w:val="center"/>
              <w:rPr>
                <w:rFonts w:cs="Times New Roman"/>
                <w:b/>
                <w:bCs/>
                <w:sz w:val="28"/>
                <w:szCs w:val="28"/>
              </w:rPr>
            </w:pPr>
            <w:r w:rsidRPr="0058259F">
              <w:rPr>
                <w:rFonts w:cs="Times New Roman"/>
                <w:b/>
                <w:bCs/>
                <w:sz w:val="28"/>
                <w:szCs w:val="28"/>
              </w:rPr>
              <w:t>Mã MH/MĐ</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98" w:rsidRPr="0058259F" w:rsidRDefault="00134198" w:rsidP="00F469DB">
            <w:pPr>
              <w:spacing w:before="40" w:after="40" w:line="240" w:lineRule="auto"/>
              <w:jc w:val="center"/>
              <w:rPr>
                <w:rFonts w:cs="Times New Roman"/>
                <w:b/>
                <w:bCs/>
                <w:sz w:val="28"/>
                <w:szCs w:val="28"/>
              </w:rPr>
            </w:pPr>
            <w:r w:rsidRPr="0058259F">
              <w:rPr>
                <w:rFonts w:cs="Times New Roman"/>
                <w:b/>
                <w:bCs/>
                <w:sz w:val="28"/>
                <w:szCs w:val="28"/>
              </w:rPr>
              <w:t>Tên mô đun, môn học</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98" w:rsidRPr="0058259F" w:rsidRDefault="00134198" w:rsidP="00F469DB">
            <w:pPr>
              <w:spacing w:before="40" w:after="40" w:line="240" w:lineRule="auto"/>
              <w:jc w:val="center"/>
              <w:rPr>
                <w:rFonts w:cs="Times New Roman"/>
                <w:b/>
                <w:bCs/>
                <w:sz w:val="28"/>
                <w:szCs w:val="28"/>
              </w:rPr>
            </w:pPr>
            <w:r w:rsidRPr="0058259F">
              <w:rPr>
                <w:rFonts w:cs="Times New Roman"/>
                <w:b/>
                <w:bCs/>
                <w:sz w:val="28"/>
                <w:szCs w:val="28"/>
              </w:rPr>
              <w:t>Số tín chỉ</w:t>
            </w:r>
          </w:p>
        </w:tc>
        <w:tc>
          <w:tcPr>
            <w:tcW w:w="3799" w:type="dxa"/>
            <w:gridSpan w:val="4"/>
            <w:tcBorders>
              <w:top w:val="single" w:sz="4" w:space="0" w:color="auto"/>
              <w:left w:val="nil"/>
              <w:bottom w:val="single" w:sz="4" w:space="0" w:color="auto"/>
              <w:right w:val="single" w:sz="4" w:space="0" w:color="auto"/>
            </w:tcBorders>
            <w:shd w:val="clear" w:color="auto" w:fill="auto"/>
            <w:vAlign w:val="center"/>
            <w:hideMark/>
          </w:tcPr>
          <w:p w:rsidR="00134198" w:rsidRPr="0058259F" w:rsidRDefault="00134198" w:rsidP="00F469DB">
            <w:pPr>
              <w:spacing w:before="40" w:after="40" w:line="240" w:lineRule="auto"/>
              <w:jc w:val="center"/>
              <w:rPr>
                <w:rFonts w:cs="Times New Roman"/>
                <w:b/>
                <w:bCs/>
                <w:sz w:val="28"/>
                <w:szCs w:val="28"/>
              </w:rPr>
            </w:pPr>
            <w:r w:rsidRPr="0058259F">
              <w:rPr>
                <w:rFonts w:cs="Times New Roman"/>
                <w:b/>
                <w:bCs/>
                <w:sz w:val="28"/>
                <w:szCs w:val="28"/>
              </w:rPr>
              <w:t>Thời gian học tập (giờ)</w:t>
            </w:r>
          </w:p>
        </w:tc>
      </w:tr>
      <w:tr w:rsidR="00134198" w:rsidRPr="00134198" w:rsidTr="00E131ED">
        <w:trPr>
          <w:trHeight w:val="20"/>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34198" w:rsidRPr="0058259F" w:rsidRDefault="00134198" w:rsidP="00F469DB">
            <w:pPr>
              <w:spacing w:before="40" w:after="40" w:line="240" w:lineRule="auto"/>
              <w:rPr>
                <w:rFonts w:cs="Times New Roman"/>
                <w:b/>
                <w:bCs/>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34198" w:rsidRPr="0058259F" w:rsidRDefault="00134198" w:rsidP="00F469DB">
            <w:pPr>
              <w:spacing w:before="40" w:after="40" w:line="240" w:lineRule="auto"/>
              <w:rPr>
                <w:rFonts w:cs="Times New Roman"/>
                <w:b/>
                <w:bCs/>
                <w:sz w:val="28"/>
                <w:szCs w:val="2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134198" w:rsidRPr="0058259F" w:rsidRDefault="00134198" w:rsidP="00F469DB">
            <w:pPr>
              <w:spacing w:before="40" w:after="40" w:line="240" w:lineRule="auto"/>
              <w:rPr>
                <w:rFonts w:cs="Times New Roman"/>
                <w:b/>
                <w:bCs/>
                <w:sz w:val="28"/>
                <w:szCs w:val="28"/>
              </w:rPr>
            </w:pPr>
          </w:p>
        </w:tc>
        <w:tc>
          <w:tcPr>
            <w:tcW w:w="3799" w:type="dxa"/>
            <w:gridSpan w:val="4"/>
            <w:tcBorders>
              <w:top w:val="single" w:sz="4" w:space="0" w:color="auto"/>
              <w:left w:val="nil"/>
              <w:bottom w:val="single" w:sz="4" w:space="0" w:color="auto"/>
              <w:right w:val="single" w:sz="4" w:space="0" w:color="auto"/>
            </w:tcBorders>
            <w:shd w:val="clear" w:color="auto" w:fill="auto"/>
            <w:vAlign w:val="center"/>
            <w:hideMark/>
          </w:tcPr>
          <w:p w:rsidR="00134198" w:rsidRPr="0058259F" w:rsidRDefault="00134198" w:rsidP="00F469DB">
            <w:pPr>
              <w:spacing w:before="40" w:after="40" w:line="240" w:lineRule="auto"/>
              <w:jc w:val="center"/>
              <w:rPr>
                <w:rFonts w:cs="Times New Roman"/>
                <w:b/>
                <w:bCs/>
                <w:sz w:val="28"/>
                <w:szCs w:val="28"/>
              </w:rPr>
            </w:pPr>
            <w:r w:rsidRPr="0058259F">
              <w:rPr>
                <w:rFonts w:cs="Times New Roman"/>
                <w:b/>
                <w:bCs/>
                <w:sz w:val="28"/>
                <w:szCs w:val="28"/>
              </w:rPr>
              <w:t>Trong đó</w:t>
            </w:r>
          </w:p>
        </w:tc>
      </w:tr>
      <w:tr w:rsidR="00134198" w:rsidRPr="00134198" w:rsidTr="00E131ED">
        <w:trPr>
          <w:trHeight w:val="442"/>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34198" w:rsidRPr="0058259F" w:rsidRDefault="00134198" w:rsidP="00F469DB">
            <w:pPr>
              <w:spacing w:before="40" w:after="40" w:line="240" w:lineRule="auto"/>
              <w:rPr>
                <w:rFonts w:cs="Times New Roman"/>
                <w:b/>
                <w:bCs/>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34198" w:rsidRPr="0058259F" w:rsidRDefault="00134198" w:rsidP="00F469DB">
            <w:pPr>
              <w:spacing w:before="40" w:after="40" w:line="240" w:lineRule="auto"/>
              <w:rPr>
                <w:rFonts w:cs="Times New Roman"/>
                <w:b/>
                <w:bCs/>
                <w:sz w:val="28"/>
                <w:szCs w:val="2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134198" w:rsidRPr="0058259F" w:rsidRDefault="00134198" w:rsidP="00F469DB">
            <w:pPr>
              <w:spacing w:before="40" w:after="40" w:line="240" w:lineRule="auto"/>
              <w:rPr>
                <w:rFonts w:cs="Times New Roman"/>
                <w:b/>
                <w:bCs/>
                <w:sz w:val="28"/>
                <w:szCs w:val="28"/>
              </w:rPr>
            </w:pPr>
          </w:p>
        </w:tc>
        <w:tc>
          <w:tcPr>
            <w:tcW w:w="776" w:type="dxa"/>
            <w:vMerge w:val="restart"/>
            <w:tcBorders>
              <w:top w:val="nil"/>
              <w:left w:val="single" w:sz="4" w:space="0" w:color="auto"/>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b/>
                <w:szCs w:val="24"/>
              </w:rPr>
            </w:pPr>
            <w:r w:rsidRPr="003610E3">
              <w:rPr>
                <w:b/>
                <w:szCs w:val="24"/>
              </w:rPr>
              <w:t>Tổng số</w:t>
            </w: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b/>
                <w:szCs w:val="24"/>
              </w:rPr>
            </w:pPr>
            <w:r w:rsidRPr="003610E3">
              <w:rPr>
                <w:b/>
                <w:szCs w:val="24"/>
              </w:rPr>
              <w:t>Lý thuyết</w:t>
            </w:r>
          </w:p>
        </w:tc>
        <w:tc>
          <w:tcPr>
            <w:tcW w:w="1161" w:type="dxa"/>
            <w:vMerge w:val="restart"/>
            <w:tcBorders>
              <w:top w:val="nil"/>
              <w:left w:val="single" w:sz="4" w:space="0" w:color="auto"/>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b/>
                <w:szCs w:val="24"/>
              </w:rPr>
            </w:pPr>
            <w:r w:rsidRPr="003610E3">
              <w:rPr>
                <w:b/>
                <w:szCs w:val="24"/>
              </w:rPr>
              <w:t>Thực hành/ thực tập/      thí nghiệm/ thảo luận</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b/>
                <w:szCs w:val="24"/>
              </w:rPr>
            </w:pPr>
            <w:r w:rsidRPr="003610E3">
              <w:rPr>
                <w:b/>
                <w:szCs w:val="24"/>
              </w:rPr>
              <w:t>Kiểm tra</w:t>
            </w:r>
          </w:p>
        </w:tc>
      </w:tr>
      <w:tr w:rsidR="00134198" w:rsidRPr="00134198" w:rsidTr="00D4534E">
        <w:trPr>
          <w:trHeight w:val="442"/>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34198" w:rsidRPr="00134198" w:rsidRDefault="00134198" w:rsidP="00F469DB">
            <w:pPr>
              <w:spacing w:before="40" w:after="40" w:line="240" w:lineRule="auto"/>
              <w:rPr>
                <w:rFonts w:cs="Times New Roman"/>
                <w:bCs/>
                <w:sz w:val="28"/>
                <w:szCs w:val="28"/>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134198" w:rsidRPr="00134198" w:rsidRDefault="00134198" w:rsidP="00F469DB">
            <w:pPr>
              <w:spacing w:before="40" w:after="40" w:line="240" w:lineRule="auto"/>
              <w:rPr>
                <w:rFonts w:cs="Times New Roman"/>
                <w:bCs/>
                <w:sz w:val="28"/>
                <w:szCs w:val="2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134198" w:rsidRPr="00134198" w:rsidRDefault="00134198" w:rsidP="00F469DB">
            <w:pPr>
              <w:spacing w:before="40" w:after="40" w:line="240" w:lineRule="auto"/>
              <w:rPr>
                <w:rFonts w:cs="Times New Roman"/>
                <w:bCs/>
                <w:sz w:val="28"/>
                <w:szCs w:val="28"/>
              </w:rPr>
            </w:pPr>
          </w:p>
        </w:tc>
        <w:tc>
          <w:tcPr>
            <w:tcW w:w="776" w:type="dxa"/>
            <w:vMerge/>
            <w:tcBorders>
              <w:top w:val="nil"/>
              <w:left w:val="single" w:sz="4" w:space="0" w:color="auto"/>
              <w:bottom w:val="single" w:sz="4" w:space="0" w:color="auto"/>
              <w:right w:val="single" w:sz="4" w:space="0" w:color="auto"/>
            </w:tcBorders>
            <w:vAlign w:val="center"/>
            <w:hideMark/>
          </w:tcPr>
          <w:p w:rsidR="00134198" w:rsidRPr="00134198" w:rsidRDefault="00134198" w:rsidP="00F469DB">
            <w:pPr>
              <w:spacing w:before="40" w:after="40" w:line="240" w:lineRule="auto"/>
              <w:rPr>
                <w:rFonts w:cs="Times New Roman"/>
                <w:bCs/>
                <w:sz w:val="28"/>
                <w:szCs w:val="28"/>
              </w:rPr>
            </w:pPr>
          </w:p>
        </w:tc>
        <w:tc>
          <w:tcPr>
            <w:tcW w:w="870" w:type="dxa"/>
            <w:vMerge/>
            <w:tcBorders>
              <w:top w:val="nil"/>
              <w:left w:val="single" w:sz="4" w:space="0" w:color="auto"/>
              <w:bottom w:val="single" w:sz="4" w:space="0" w:color="auto"/>
              <w:right w:val="single" w:sz="4" w:space="0" w:color="auto"/>
            </w:tcBorders>
            <w:vAlign w:val="center"/>
            <w:hideMark/>
          </w:tcPr>
          <w:p w:rsidR="00134198" w:rsidRPr="00134198" w:rsidRDefault="00134198" w:rsidP="00F469DB">
            <w:pPr>
              <w:spacing w:before="40" w:after="40" w:line="240" w:lineRule="auto"/>
              <w:rPr>
                <w:rFonts w:cs="Times New Roman"/>
                <w:bCs/>
                <w:sz w:val="28"/>
                <w:szCs w:val="28"/>
              </w:rPr>
            </w:pPr>
          </w:p>
        </w:tc>
        <w:tc>
          <w:tcPr>
            <w:tcW w:w="1161" w:type="dxa"/>
            <w:vMerge/>
            <w:tcBorders>
              <w:top w:val="nil"/>
              <w:left w:val="single" w:sz="4" w:space="0" w:color="auto"/>
              <w:bottom w:val="single" w:sz="4" w:space="0" w:color="auto"/>
              <w:right w:val="single" w:sz="4" w:space="0" w:color="auto"/>
            </w:tcBorders>
            <w:vAlign w:val="center"/>
            <w:hideMark/>
          </w:tcPr>
          <w:p w:rsidR="00134198" w:rsidRPr="00134198" w:rsidRDefault="00134198" w:rsidP="00F469DB">
            <w:pPr>
              <w:spacing w:before="40" w:after="40" w:line="240" w:lineRule="auto"/>
              <w:rPr>
                <w:rFonts w:cs="Times New Roman"/>
                <w:bCs/>
                <w:sz w:val="28"/>
                <w:szCs w:val="28"/>
              </w:rPr>
            </w:pPr>
          </w:p>
        </w:tc>
        <w:tc>
          <w:tcPr>
            <w:tcW w:w="992" w:type="dxa"/>
            <w:vMerge/>
            <w:tcBorders>
              <w:top w:val="nil"/>
              <w:left w:val="single" w:sz="4" w:space="0" w:color="auto"/>
              <w:bottom w:val="single" w:sz="4" w:space="0" w:color="auto"/>
              <w:right w:val="single" w:sz="4" w:space="0" w:color="auto"/>
            </w:tcBorders>
            <w:vAlign w:val="center"/>
            <w:hideMark/>
          </w:tcPr>
          <w:p w:rsidR="00134198" w:rsidRPr="00134198" w:rsidRDefault="00134198" w:rsidP="00F469DB">
            <w:pPr>
              <w:spacing w:before="40" w:after="40" w:line="240" w:lineRule="auto"/>
              <w:rPr>
                <w:rFonts w:cs="Times New Roman"/>
                <w:bCs/>
                <w:sz w:val="28"/>
                <w:szCs w:val="28"/>
              </w:rPr>
            </w:pPr>
          </w:p>
        </w:tc>
      </w:tr>
      <w:tr w:rsidR="00297172" w:rsidRPr="00297172" w:rsidTr="0058259F">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b/>
                <w:sz w:val="28"/>
                <w:szCs w:val="28"/>
              </w:rPr>
            </w:pPr>
            <w:r w:rsidRPr="00297172">
              <w:rPr>
                <w:b/>
                <w:sz w:val="28"/>
                <w:szCs w:val="28"/>
              </w:rPr>
              <w:t>I</w:t>
            </w:r>
          </w:p>
        </w:tc>
        <w:tc>
          <w:tcPr>
            <w:tcW w:w="3686" w:type="dxa"/>
            <w:tcBorders>
              <w:top w:val="nil"/>
              <w:left w:val="nil"/>
              <w:bottom w:val="nil"/>
              <w:right w:val="single" w:sz="4" w:space="0" w:color="auto"/>
            </w:tcBorders>
            <w:shd w:val="clear" w:color="auto" w:fill="auto"/>
            <w:vAlign w:val="center"/>
            <w:hideMark/>
          </w:tcPr>
          <w:p w:rsidR="00134198" w:rsidRPr="00297172" w:rsidRDefault="00134198" w:rsidP="00875378">
            <w:pPr>
              <w:spacing w:before="40" w:after="40" w:line="240" w:lineRule="auto"/>
              <w:jc w:val="both"/>
              <w:rPr>
                <w:b/>
                <w:sz w:val="28"/>
                <w:szCs w:val="28"/>
              </w:rPr>
            </w:pPr>
            <w:r w:rsidRPr="00297172">
              <w:rPr>
                <w:b/>
                <w:sz w:val="28"/>
                <w:szCs w:val="28"/>
              </w:rPr>
              <w:t>Các môn học chung</w:t>
            </w:r>
          </w:p>
        </w:tc>
        <w:tc>
          <w:tcPr>
            <w:tcW w:w="595"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b/>
                <w:sz w:val="28"/>
                <w:szCs w:val="28"/>
              </w:rPr>
            </w:pPr>
            <w:r w:rsidRPr="00297172">
              <w:rPr>
                <w:b/>
                <w:sz w:val="28"/>
                <w:szCs w:val="28"/>
              </w:rPr>
              <w:t>12</w:t>
            </w:r>
          </w:p>
        </w:tc>
        <w:tc>
          <w:tcPr>
            <w:tcW w:w="776"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b/>
                <w:sz w:val="28"/>
                <w:szCs w:val="28"/>
              </w:rPr>
            </w:pPr>
            <w:r w:rsidRPr="00297172">
              <w:rPr>
                <w:b/>
                <w:sz w:val="28"/>
                <w:szCs w:val="28"/>
              </w:rPr>
              <w:t>255</w:t>
            </w:r>
          </w:p>
        </w:tc>
        <w:tc>
          <w:tcPr>
            <w:tcW w:w="870"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b/>
                <w:sz w:val="28"/>
                <w:szCs w:val="28"/>
              </w:rPr>
            </w:pPr>
            <w:r w:rsidRPr="00297172">
              <w:rPr>
                <w:b/>
                <w:sz w:val="28"/>
                <w:szCs w:val="28"/>
              </w:rPr>
              <w:t>94</w:t>
            </w:r>
          </w:p>
        </w:tc>
        <w:tc>
          <w:tcPr>
            <w:tcW w:w="1161"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b/>
                <w:sz w:val="28"/>
                <w:szCs w:val="28"/>
              </w:rPr>
            </w:pPr>
            <w:r w:rsidRPr="00297172">
              <w:rPr>
                <w:b/>
                <w:sz w:val="28"/>
                <w:szCs w:val="28"/>
              </w:rPr>
              <w:t>148</w:t>
            </w:r>
          </w:p>
        </w:tc>
        <w:tc>
          <w:tcPr>
            <w:tcW w:w="992"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b/>
                <w:sz w:val="28"/>
                <w:szCs w:val="28"/>
              </w:rPr>
            </w:pPr>
            <w:r w:rsidRPr="00297172">
              <w:rPr>
                <w:b/>
                <w:sz w:val="28"/>
                <w:szCs w:val="28"/>
              </w:rPr>
              <w:t>13</w:t>
            </w:r>
          </w:p>
        </w:tc>
      </w:tr>
      <w:tr w:rsidR="00134198" w:rsidRPr="00134198" w:rsidTr="0058259F">
        <w:trPr>
          <w:trHeight w:val="399"/>
        </w:trPr>
        <w:tc>
          <w:tcPr>
            <w:tcW w:w="1271" w:type="dxa"/>
            <w:tcBorders>
              <w:top w:val="nil"/>
              <w:left w:val="single" w:sz="4" w:space="0" w:color="auto"/>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rPr>
                <w:rFonts w:cs="Times New Roman"/>
                <w:b/>
                <w:sz w:val="28"/>
                <w:szCs w:val="28"/>
              </w:rPr>
            </w:pPr>
            <w:r w:rsidRPr="00134198">
              <w:rPr>
                <w:rFonts w:cs="Times New Roman"/>
                <w:sz w:val="28"/>
                <w:szCs w:val="28"/>
              </w:rPr>
              <w:t>Giáo dục chính trị</w:t>
            </w:r>
          </w:p>
        </w:tc>
        <w:tc>
          <w:tcPr>
            <w:tcW w:w="595" w:type="dxa"/>
            <w:tcBorders>
              <w:top w:val="single" w:sz="4" w:space="0" w:color="auto"/>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30</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r>
      <w:tr w:rsidR="00134198" w:rsidRPr="00134198" w:rsidTr="0058259F">
        <w:trPr>
          <w:trHeight w:val="399"/>
        </w:trPr>
        <w:tc>
          <w:tcPr>
            <w:tcW w:w="1271" w:type="dxa"/>
            <w:tcBorders>
              <w:top w:val="nil"/>
              <w:left w:val="single" w:sz="4" w:space="0" w:color="auto"/>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02</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rPr>
                <w:rFonts w:cs="Times New Roman"/>
                <w:b/>
                <w:sz w:val="28"/>
                <w:szCs w:val="28"/>
              </w:rPr>
            </w:pPr>
            <w:r w:rsidRPr="00134198">
              <w:rPr>
                <w:rFonts w:cs="Times New Roman"/>
                <w:sz w:val="28"/>
                <w:szCs w:val="28"/>
              </w:rPr>
              <w:t>Pháp luật</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9</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w:t>
            </w:r>
          </w:p>
        </w:tc>
      </w:tr>
      <w:tr w:rsidR="00134198" w:rsidRPr="00134198" w:rsidTr="0058259F">
        <w:trPr>
          <w:trHeight w:val="399"/>
        </w:trPr>
        <w:tc>
          <w:tcPr>
            <w:tcW w:w="1271" w:type="dxa"/>
            <w:tcBorders>
              <w:top w:val="nil"/>
              <w:left w:val="single" w:sz="4" w:space="0" w:color="auto"/>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03</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rPr>
                <w:rFonts w:cs="Times New Roman"/>
                <w:b/>
                <w:sz w:val="28"/>
                <w:szCs w:val="28"/>
              </w:rPr>
            </w:pPr>
            <w:r w:rsidRPr="00134198">
              <w:rPr>
                <w:rFonts w:cs="Times New Roman"/>
                <w:sz w:val="28"/>
                <w:szCs w:val="28"/>
              </w:rPr>
              <w:t>Giáo dục thể chất</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30</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24</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r>
      <w:tr w:rsidR="00134198" w:rsidRPr="00134198" w:rsidTr="0058259F">
        <w:trPr>
          <w:trHeight w:val="399"/>
        </w:trPr>
        <w:tc>
          <w:tcPr>
            <w:tcW w:w="1271" w:type="dxa"/>
            <w:tcBorders>
              <w:top w:val="nil"/>
              <w:left w:val="single" w:sz="4" w:space="0" w:color="auto"/>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04</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rPr>
                <w:rFonts w:cs="Times New Roman"/>
                <w:b/>
                <w:sz w:val="28"/>
                <w:szCs w:val="28"/>
              </w:rPr>
            </w:pPr>
            <w:r w:rsidRPr="00134198">
              <w:rPr>
                <w:rFonts w:cs="Times New Roman"/>
                <w:sz w:val="28"/>
                <w:szCs w:val="28"/>
              </w:rPr>
              <w:t>Giáo dục quốc phòng và an ninh</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21</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21</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r>
      <w:tr w:rsidR="00134198" w:rsidRPr="00134198" w:rsidTr="0058259F">
        <w:trPr>
          <w:trHeight w:val="399"/>
        </w:trPr>
        <w:tc>
          <w:tcPr>
            <w:tcW w:w="1271" w:type="dxa"/>
            <w:tcBorders>
              <w:top w:val="nil"/>
              <w:left w:val="single" w:sz="4" w:space="0" w:color="auto"/>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05</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rPr>
                <w:rFonts w:cs="Times New Roman"/>
                <w:b/>
                <w:sz w:val="28"/>
                <w:szCs w:val="28"/>
              </w:rPr>
            </w:pPr>
            <w:r w:rsidRPr="00134198">
              <w:rPr>
                <w:rFonts w:cs="Times New Roman"/>
                <w:sz w:val="28"/>
                <w:szCs w:val="28"/>
              </w:rPr>
              <w:t>Tin học</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29</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w:t>
            </w:r>
          </w:p>
        </w:tc>
      </w:tr>
      <w:tr w:rsidR="00134198" w:rsidRPr="00134198" w:rsidTr="0058259F">
        <w:trPr>
          <w:trHeight w:val="399"/>
        </w:trPr>
        <w:tc>
          <w:tcPr>
            <w:tcW w:w="1271" w:type="dxa"/>
            <w:tcBorders>
              <w:top w:val="nil"/>
              <w:left w:val="single" w:sz="4" w:space="0" w:color="auto"/>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06</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rPr>
                <w:rFonts w:cs="Times New Roman"/>
                <w:b/>
                <w:sz w:val="28"/>
                <w:szCs w:val="28"/>
              </w:rPr>
            </w:pPr>
            <w:r w:rsidRPr="00134198">
              <w:rPr>
                <w:rFonts w:cs="Times New Roman"/>
                <w:sz w:val="28"/>
                <w:szCs w:val="28"/>
              </w:rPr>
              <w:t>Tiếng anh</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90</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30</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56</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r>
      <w:tr w:rsidR="00297172" w:rsidRPr="00297172" w:rsidTr="0058259F">
        <w:trPr>
          <w:trHeight w:val="48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sz w:val="28"/>
                <w:szCs w:val="28"/>
              </w:rPr>
            </w:pPr>
            <w:r w:rsidRPr="00297172">
              <w:rPr>
                <w:rFonts w:cs="Times New Roman"/>
                <w:b/>
                <w:bCs/>
                <w:sz w:val="28"/>
                <w:szCs w:val="28"/>
              </w:rPr>
              <w:t>II</w:t>
            </w:r>
          </w:p>
        </w:tc>
        <w:tc>
          <w:tcPr>
            <w:tcW w:w="3686"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875378">
            <w:pPr>
              <w:spacing w:before="40" w:after="40" w:line="240" w:lineRule="auto"/>
              <w:jc w:val="both"/>
              <w:rPr>
                <w:rFonts w:cs="Times New Roman"/>
                <w:b/>
                <w:bCs/>
                <w:sz w:val="28"/>
                <w:szCs w:val="28"/>
              </w:rPr>
            </w:pPr>
            <w:r w:rsidRPr="00297172">
              <w:rPr>
                <w:rFonts w:cs="Times New Roman"/>
                <w:b/>
                <w:bCs/>
                <w:sz w:val="28"/>
                <w:szCs w:val="28"/>
              </w:rPr>
              <w:t>Các môn học</w:t>
            </w:r>
            <w:r w:rsidR="00875378" w:rsidRPr="00297172">
              <w:rPr>
                <w:rFonts w:cs="Times New Roman"/>
                <w:b/>
                <w:bCs/>
                <w:sz w:val="28"/>
                <w:szCs w:val="28"/>
              </w:rPr>
              <w:t>,</w:t>
            </w:r>
            <w:r w:rsidRPr="00297172">
              <w:rPr>
                <w:rFonts w:cs="Times New Roman"/>
                <w:b/>
                <w:bCs/>
                <w:sz w:val="28"/>
                <w:szCs w:val="28"/>
              </w:rPr>
              <w:t xml:space="preserve"> </w:t>
            </w:r>
            <w:r w:rsidR="00875378" w:rsidRPr="00297172">
              <w:rPr>
                <w:rFonts w:cs="Times New Roman"/>
                <w:b/>
                <w:bCs/>
                <w:sz w:val="28"/>
                <w:szCs w:val="28"/>
              </w:rPr>
              <w:t>mô đun chuyên môn</w:t>
            </w:r>
            <w:r w:rsidRPr="00297172">
              <w:rPr>
                <w:rFonts w:cs="Times New Roman"/>
                <w:b/>
                <w:bCs/>
                <w:sz w:val="28"/>
                <w:szCs w:val="28"/>
              </w:rPr>
              <w:t xml:space="preserve"> </w:t>
            </w:r>
          </w:p>
        </w:tc>
        <w:tc>
          <w:tcPr>
            <w:tcW w:w="595"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sz w:val="28"/>
                <w:szCs w:val="28"/>
              </w:rPr>
            </w:pPr>
            <w:r w:rsidRPr="00297172">
              <w:rPr>
                <w:rFonts w:cs="Times New Roman"/>
                <w:b/>
                <w:bCs/>
                <w:sz w:val="28"/>
                <w:szCs w:val="28"/>
              </w:rPr>
              <w:t>73</w:t>
            </w:r>
          </w:p>
        </w:tc>
        <w:tc>
          <w:tcPr>
            <w:tcW w:w="776"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sz w:val="28"/>
                <w:szCs w:val="28"/>
              </w:rPr>
            </w:pPr>
            <w:r w:rsidRPr="00297172">
              <w:rPr>
                <w:rFonts w:cs="Times New Roman"/>
                <w:b/>
                <w:bCs/>
                <w:sz w:val="28"/>
                <w:szCs w:val="28"/>
              </w:rPr>
              <w:t>1725</w:t>
            </w:r>
          </w:p>
        </w:tc>
        <w:tc>
          <w:tcPr>
            <w:tcW w:w="870"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sz w:val="28"/>
                <w:szCs w:val="28"/>
              </w:rPr>
            </w:pPr>
            <w:r w:rsidRPr="00297172">
              <w:rPr>
                <w:rFonts w:cs="Times New Roman"/>
                <w:b/>
                <w:bCs/>
                <w:sz w:val="28"/>
                <w:szCs w:val="28"/>
              </w:rPr>
              <w:t>540</w:t>
            </w:r>
          </w:p>
        </w:tc>
        <w:tc>
          <w:tcPr>
            <w:tcW w:w="1161"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sz w:val="28"/>
                <w:szCs w:val="28"/>
              </w:rPr>
            </w:pPr>
            <w:r w:rsidRPr="00297172">
              <w:rPr>
                <w:rFonts w:cs="Times New Roman"/>
                <w:b/>
                <w:bCs/>
                <w:sz w:val="28"/>
                <w:szCs w:val="28"/>
              </w:rPr>
              <w:t>1117</w:t>
            </w:r>
          </w:p>
        </w:tc>
        <w:tc>
          <w:tcPr>
            <w:tcW w:w="992"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sz w:val="28"/>
                <w:szCs w:val="28"/>
              </w:rPr>
            </w:pPr>
            <w:r w:rsidRPr="00297172">
              <w:rPr>
                <w:rFonts w:cs="Times New Roman"/>
                <w:b/>
                <w:bCs/>
                <w:sz w:val="28"/>
                <w:szCs w:val="28"/>
              </w:rPr>
              <w:t>68</w:t>
            </w:r>
          </w:p>
        </w:tc>
      </w:tr>
      <w:tr w:rsidR="00297172" w:rsidRPr="00297172" w:rsidTr="0058259F">
        <w:trPr>
          <w:trHeight w:val="69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II.1</w:t>
            </w:r>
          </w:p>
        </w:tc>
        <w:tc>
          <w:tcPr>
            <w:tcW w:w="3686"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BA0361">
            <w:pPr>
              <w:spacing w:before="40" w:after="40" w:line="240" w:lineRule="auto"/>
              <w:jc w:val="both"/>
              <w:rPr>
                <w:rFonts w:cs="Times New Roman"/>
                <w:b/>
                <w:bCs/>
                <w:i/>
                <w:sz w:val="28"/>
                <w:szCs w:val="28"/>
              </w:rPr>
            </w:pPr>
            <w:r w:rsidRPr="00297172">
              <w:rPr>
                <w:rFonts w:cs="Times New Roman"/>
                <w:b/>
                <w:bCs/>
                <w:i/>
                <w:sz w:val="28"/>
                <w:szCs w:val="28"/>
              </w:rPr>
              <w:t>Các</w:t>
            </w:r>
            <w:r w:rsidR="00BA0361" w:rsidRPr="00297172">
              <w:rPr>
                <w:rFonts w:cs="Times New Roman"/>
                <w:b/>
                <w:bCs/>
                <w:i/>
                <w:sz w:val="28"/>
                <w:szCs w:val="28"/>
              </w:rPr>
              <w:t xml:space="preserve"> </w:t>
            </w:r>
            <w:r w:rsidRPr="00297172">
              <w:rPr>
                <w:rFonts w:cs="Times New Roman"/>
                <w:b/>
                <w:bCs/>
                <w:i/>
                <w:sz w:val="28"/>
                <w:szCs w:val="28"/>
              </w:rPr>
              <w:t>môn học</w:t>
            </w:r>
            <w:r w:rsidR="00BA0361" w:rsidRPr="00297172">
              <w:rPr>
                <w:rFonts w:cs="Times New Roman"/>
                <w:b/>
                <w:bCs/>
                <w:i/>
                <w:sz w:val="28"/>
                <w:szCs w:val="28"/>
              </w:rPr>
              <w:t>,</w:t>
            </w:r>
            <w:r w:rsidRPr="00297172">
              <w:rPr>
                <w:rFonts w:cs="Times New Roman"/>
                <w:b/>
                <w:bCs/>
                <w:i/>
                <w:sz w:val="28"/>
                <w:szCs w:val="28"/>
              </w:rPr>
              <w:t xml:space="preserve"> </w:t>
            </w:r>
            <w:r w:rsidR="00BA0361" w:rsidRPr="00297172">
              <w:rPr>
                <w:rFonts w:cs="Times New Roman"/>
                <w:b/>
                <w:bCs/>
                <w:i/>
                <w:sz w:val="28"/>
                <w:szCs w:val="28"/>
              </w:rPr>
              <w:t xml:space="preserve">mô đun </w:t>
            </w:r>
            <w:r w:rsidRPr="00297172">
              <w:rPr>
                <w:rFonts w:cs="Times New Roman"/>
                <w:b/>
                <w:bCs/>
                <w:i/>
                <w:sz w:val="28"/>
                <w:szCs w:val="28"/>
              </w:rPr>
              <w:t>cơ sở</w:t>
            </w:r>
          </w:p>
        </w:tc>
        <w:tc>
          <w:tcPr>
            <w:tcW w:w="595"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18</w:t>
            </w:r>
          </w:p>
        </w:tc>
        <w:tc>
          <w:tcPr>
            <w:tcW w:w="776"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315</w:t>
            </w:r>
          </w:p>
        </w:tc>
        <w:tc>
          <w:tcPr>
            <w:tcW w:w="870"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195</w:t>
            </w:r>
          </w:p>
        </w:tc>
        <w:tc>
          <w:tcPr>
            <w:tcW w:w="1161"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102</w:t>
            </w:r>
          </w:p>
        </w:tc>
        <w:tc>
          <w:tcPr>
            <w:tcW w:w="992" w:type="dxa"/>
            <w:tcBorders>
              <w:top w:val="nil"/>
              <w:left w:val="nil"/>
              <w:bottom w:val="nil"/>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18</w:t>
            </w:r>
          </w:p>
        </w:tc>
      </w:tr>
      <w:tr w:rsidR="00134198" w:rsidRPr="00134198" w:rsidTr="0058259F">
        <w:trPr>
          <w:trHeight w:val="39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07</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lang w:val="vi-VN"/>
              </w:rPr>
            </w:pPr>
            <w:r w:rsidRPr="00134198">
              <w:rPr>
                <w:rFonts w:cs="Times New Roman"/>
                <w:sz w:val="28"/>
                <w:szCs w:val="28"/>
              </w:rPr>
              <w:t xml:space="preserve">Vật liệu </w:t>
            </w:r>
            <w:r w:rsidRPr="00134198">
              <w:rPr>
                <w:rFonts w:cs="Times New Roman"/>
                <w:sz w:val="28"/>
                <w:szCs w:val="28"/>
                <w:lang w:val="vi-VN"/>
              </w:rPr>
              <w:t>học</w:t>
            </w:r>
          </w:p>
        </w:tc>
        <w:tc>
          <w:tcPr>
            <w:tcW w:w="595" w:type="dxa"/>
            <w:tcBorders>
              <w:top w:val="nil"/>
              <w:left w:val="nil"/>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single" w:sz="4" w:space="0" w:color="auto"/>
              <w:left w:val="single" w:sz="4" w:space="0" w:color="auto"/>
              <w:bottom w:val="nil"/>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45</w:t>
            </w:r>
          </w:p>
        </w:tc>
        <w:tc>
          <w:tcPr>
            <w:tcW w:w="870" w:type="dxa"/>
            <w:tcBorders>
              <w:top w:val="single" w:sz="4" w:space="0" w:color="auto"/>
              <w:left w:val="nil"/>
              <w:bottom w:val="nil"/>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40</w:t>
            </w:r>
          </w:p>
        </w:tc>
        <w:tc>
          <w:tcPr>
            <w:tcW w:w="1161" w:type="dxa"/>
            <w:tcBorders>
              <w:top w:val="single" w:sz="4" w:space="0" w:color="auto"/>
              <w:left w:val="nil"/>
              <w:bottom w:val="nil"/>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2</w:t>
            </w:r>
          </w:p>
        </w:tc>
        <w:tc>
          <w:tcPr>
            <w:tcW w:w="992" w:type="dxa"/>
            <w:tcBorders>
              <w:top w:val="single" w:sz="4" w:space="0" w:color="auto"/>
              <w:left w:val="nil"/>
              <w:bottom w:val="nil"/>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3</w:t>
            </w:r>
          </w:p>
        </w:tc>
      </w:tr>
      <w:tr w:rsidR="00134198" w:rsidRPr="00134198" w:rsidTr="0058259F">
        <w:trPr>
          <w:trHeight w:val="39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08</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Dung sai lắp ghép</w:t>
            </w:r>
          </w:p>
        </w:tc>
        <w:tc>
          <w:tcPr>
            <w:tcW w:w="595" w:type="dxa"/>
            <w:tcBorders>
              <w:top w:val="nil"/>
              <w:left w:val="nil"/>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single" w:sz="4" w:space="0" w:color="auto"/>
              <w:left w:val="single" w:sz="4" w:space="0" w:color="auto"/>
              <w:bottom w:val="nil"/>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30</w:t>
            </w:r>
          </w:p>
        </w:tc>
        <w:tc>
          <w:tcPr>
            <w:tcW w:w="870" w:type="dxa"/>
            <w:tcBorders>
              <w:top w:val="single" w:sz="4" w:space="0" w:color="auto"/>
              <w:left w:val="nil"/>
              <w:bottom w:val="nil"/>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26</w:t>
            </w:r>
          </w:p>
        </w:tc>
        <w:tc>
          <w:tcPr>
            <w:tcW w:w="1161" w:type="dxa"/>
            <w:tcBorders>
              <w:top w:val="single" w:sz="4" w:space="0" w:color="auto"/>
              <w:left w:val="nil"/>
              <w:bottom w:val="nil"/>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2</w:t>
            </w:r>
          </w:p>
        </w:tc>
        <w:tc>
          <w:tcPr>
            <w:tcW w:w="992" w:type="dxa"/>
            <w:tcBorders>
              <w:top w:val="single" w:sz="4" w:space="0" w:color="auto"/>
              <w:left w:val="nil"/>
              <w:bottom w:val="nil"/>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2</w:t>
            </w:r>
          </w:p>
        </w:tc>
      </w:tr>
      <w:tr w:rsidR="00134198" w:rsidRPr="00134198" w:rsidTr="0058259F">
        <w:trPr>
          <w:trHeight w:val="39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09</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Vẽ kỹ thuật</w:t>
            </w:r>
          </w:p>
        </w:tc>
        <w:tc>
          <w:tcPr>
            <w:tcW w:w="595" w:type="dxa"/>
            <w:tcBorders>
              <w:top w:val="nil"/>
              <w:left w:val="nil"/>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45</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38</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3</w:t>
            </w:r>
          </w:p>
        </w:tc>
      </w:tr>
      <w:tr w:rsidR="00134198" w:rsidRPr="00134198" w:rsidTr="0058259F">
        <w:trPr>
          <w:trHeight w:val="39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MH 10</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An toàn lao động và tổ chức sản xuất</w:t>
            </w:r>
          </w:p>
        </w:tc>
        <w:tc>
          <w:tcPr>
            <w:tcW w:w="595" w:type="dxa"/>
            <w:tcBorders>
              <w:top w:val="nil"/>
              <w:left w:val="nil"/>
              <w:bottom w:val="single" w:sz="4" w:space="0" w:color="auto"/>
              <w:right w:val="nil"/>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45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38</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3</w:t>
            </w:r>
          </w:p>
        </w:tc>
      </w:tr>
      <w:tr w:rsidR="00297172" w:rsidRPr="00297172" w:rsidTr="0058259F">
        <w:trPr>
          <w:trHeight w:val="39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sz w:val="28"/>
                <w:szCs w:val="28"/>
              </w:rPr>
            </w:pPr>
            <w:r w:rsidRPr="00297172">
              <w:rPr>
                <w:rFonts w:cs="Times New Roman"/>
                <w:sz w:val="28"/>
                <w:szCs w:val="28"/>
              </w:rPr>
              <w:t>MH 11</w:t>
            </w:r>
          </w:p>
        </w:tc>
        <w:tc>
          <w:tcPr>
            <w:tcW w:w="3686"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both"/>
              <w:rPr>
                <w:rFonts w:cs="Times New Roman"/>
                <w:b/>
                <w:sz w:val="28"/>
                <w:szCs w:val="28"/>
              </w:rPr>
            </w:pPr>
            <w:r w:rsidRPr="00297172">
              <w:rPr>
                <w:rFonts w:cs="Times New Roman"/>
                <w:sz w:val="28"/>
                <w:szCs w:val="28"/>
              </w:rPr>
              <w:t>Tiếng Anh chuyên ngành</w:t>
            </w:r>
          </w:p>
        </w:tc>
        <w:tc>
          <w:tcPr>
            <w:tcW w:w="595"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sz w:val="28"/>
                <w:szCs w:val="28"/>
              </w:rPr>
            </w:pPr>
            <w:r w:rsidRPr="00297172">
              <w:rPr>
                <w:rFonts w:cs="Times New Roman"/>
                <w:sz w:val="28"/>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sz w:val="28"/>
                <w:szCs w:val="28"/>
              </w:rPr>
            </w:pPr>
            <w:r w:rsidRPr="00297172">
              <w:rPr>
                <w:rFonts w:cs="Times New Roman"/>
                <w:sz w:val="28"/>
                <w:szCs w:val="28"/>
              </w:rPr>
              <w:t>30</w:t>
            </w:r>
          </w:p>
        </w:tc>
        <w:tc>
          <w:tcPr>
            <w:tcW w:w="870" w:type="dxa"/>
            <w:tcBorders>
              <w:top w:val="nil"/>
              <w:left w:val="nil"/>
              <w:bottom w:val="single" w:sz="4" w:space="0" w:color="auto"/>
              <w:right w:val="single" w:sz="4" w:space="0" w:color="auto"/>
            </w:tcBorders>
            <w:shd w:val="clear" w:color="auto" w:fill="auto"/>
            <w:vAlign w:val="center"/>
            <w:hideMark/>
          </w:tcPr>
          <w:p w:rsidR="00134198" w:rsidRPr="00297172" w:rsidRDefault="003167D5" w:rsidP="00F469DB">
            <w:pPr>
              <w:spacing w:before="40" w:after="40" w:line="240" w:lineRule="auto"/>
              <w:jc w:val="center"/>
              <w:rPr>
                <w:rFonts w:cs="Times New Roman"/>
                <w:b/>
                <w:sz w:val="28"/>
                <w:szCs w:val="28"/>
              </w:rPr>
            </w:pPr>
            <w:r w:rsidRPr="00297172">
              <w:rPr>
                <w:rFonts w:cs="Times New Roman"/>
                <w:sz w:val="28"/>
                <w:szCs w:val="28"/>
              </w:rPr>
              <w:t>24</w:t>
            </w:r>
          </w:p>
        </w:tc>
        <w:tc>
          <w:tcPr>
            <w:tcW w:w="1161" w:type="dxa"/>
            <w:tcBorders>
              <w:top w:val="nil"/>
              <w:left w:val="nil"/>
              <w:bottom w:val="single" w:sz="4" w:space="0" w:color="auto"/>
              <w:right w:val="single" w:sz="4" w:space="0" w:color="auto"/>
            </w:tcBorders>
            <w:shd w:val="clear" w:color="auto" w:fill="auto"/>
            <w:vAlign w:val="center"/>
            <w:hideMark/>
          </w:tcPr>
          <w:p w:rsidR="00134198" w:rsidRPr="00297172" w:rsidRDefault="003167D5" w:rsidP="00F469DB">
            <w:pPr>
              <w:spacing w:before="40" w:after="40" w:line="240" w:lineRule="auto"/>
              <w:jc w:val="center"/>
              <w:rPr>
                <w:rFonts w:cs="Times New Roman"/>
                <w:sz w:val="28"/>
                <w:szCs w:val="28"/>
              </w:rPr>
            </w:pPr>
            <w:r w:rsidRPr="00297172">
              <w:rPr>
                <w:rFonts w:cs="Times New Roman"/>
                <w:sz w:val="28"/>
                <w:szCs w:val="28"/>
              </w:rPr>
              <w:t>4</w:t>
            </w:r>
          </w:p>
        </w:tc>
        <w:tc>
          <w:tcPr>
            <w:tcW w:w="992"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sz w:val="28"/>
                <w:szCs w:val="28"/>
              </w:rPr>
            </w:pPr>
            <w:r w:rsidRPr="00297172">
              <w:rPr>
                <w:rFonts w:cs="Times New Roman"/>
                <w:sz w:val="28"/>
                <w:szCs w:val="28"/>
              </w:rPr>
              <w:t>2</w:t>
            </w:r>
          </w:p>
        </w:tc>
      </w:tr>
      <w:tr w:rsidR="00134198" w:rsidRPr="00134198" w:rsidTr="0058259F">
        <w:trPr>
          <w:trHeight w:val="39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12</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Nguội cơ bản</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75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57</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r>
      <w:tr w:rsidR="00134198" w:rsidRPr="00134198" w:rsidTr="0058259F">
        <w:trPr>
          <w:trHeight w:val="399"/>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13</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Hàn cơ bản</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28</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r>
      <w:tr w:rsidR="00297172" w:rsidRPr="00297172" w:rsidTr="0058259F">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lastRenderedPageBreak/>
              <w:t>II.2</w:t>
            </w:r>
          </w:p>
        </w:tc>
        <w:tc>
          <w:tcPr>
            <w:tcW w:w="3686" w:type="dxa"/>
            <w:tcBorders>
              <w:top w:val="nil"/>
              <w:left w:val="nil"/>
              <w:bottom w:val="single" w:sz="4" w:space="0" w:color="auto"/>
              <w:right w:val="single" w:sz="4" w:space="0" w:color="auto"/>
            </w:tcBorders>
            <w:shd w:val="clear" w:color="auto" w:fill="auto"/>
            <w:vAlign w:val="center"/>
            <w:hideMark/>
          </w:tcPr>
          <w:p w:rsidR="00134198" w:rsidRPr="00297172" w:rsidRDefault="0002654A" w:rsidP="0002654A">
            <w:pPr>
              <w:spacing w:before="40" w:after="40" w:line="240" w:lineRule="auto"/>
              <w:jc w:val="both"/>
              <w:rPr>
                <w:rFonts w:cs="Times New Roman"/>
                <w:b/>
                <w:bCs/>
                <w:i/>
                <w:sz w:val="28"/>
                <w:szCs w:val="28"/>
              </w:rPr>
            </w:pPr>
            <w:r w:rsidRPr="00297172">
              <w:rPr>
                <w:rFonts w:cs="Times New Roman"/>
                <w:b/>
                <w:bCs/>
                <w:i/>
                <w:sz w:val="28"/>
                <w:szCs w:val="28"/>
              </w:rPr>
              <w:t>M</w:t>
            </w:r>
            <w:r w:rsidR="00134198" w:rsidRPr="00297172">
              <w:rPr>
                <w:rFonts w:cs="Times New Roman"/>
                <w:b/>
                <w:bCs/>
                <w:i/>
                <w:sz w:val="28"/>
                <w:szCs w:val="28"/>
              </w:rPr>
              <w:t xml:space="preserve">ôn học, mô đun chuyên môn </w:t>
            </w:r>
          </w:p>
        </w:tc>
        <w:tc>
          <w:tcPr>
            <w:tcW w:w="595"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47</w:t>
            </w:r>
          </w:p>
        </w:tc>
        <w:tc>
          <w:tcPr>
            <w:tcW w:w="776"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1230</w:t>
            </w:r>
          </w:p>
        </w:tc>
        <w:tc>
          <w:tcPr>
            <w:tcW w:w="870"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285</w:t>
            </w:r>
          </w:p>
        </w:tc>
        <w:tc>
          <w:tcPr>
            <w:tcW w:w="1161"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903</w:t>
            </w:r>
          </w:p>
        </w:tc>
        <w:tc>
          <w:tcPr>
            <w:tcW w:w="992"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42</w:t>
            </w:r>
          </w:p>
        </w:tc>
      </w:tr>
      <w:tr w:rsidR="00134198" w:rsidRPr="00134198" w:rsidTr="0058259F">
        <w:trPr>
          <w:trHeight w:val="73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14</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Kỹ thuật chung về ô tô và công nghệ sửa chữa</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60</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12</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r>
      <w:tr w:rsidR="00134198" w:rsidRPr="00134198" w:rsidTr="0058259F">
        <w:trPr>
          <w:trHeight w:val="103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15</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cơ cấu trục khuỷu - thanh truyền và bộ phận cố định của động cơ</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105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30</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71</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r>
      <w:tr w:rsidR="00134198" w:rsidRPr="00134198" w:rsidTr="0058259F">
        <w:trPr>
          <w:trHeight w:val="67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16</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hệ thống phân phối khí</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75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57</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r>
      <w:tr w:rsidR="00134198" w:rsidRPr="00134198" w:rsidTr="0058259F">
        <w:trPr>
          <w:trHeight w:val="73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17</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hệ thống bôi trơn và hệ thống làm mát</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75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57</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r>
      <w:tr w:rsidR="00134198" w:rsidRPr="00134198" w:rsidTr="0058259F">
        <w:trPr>
          <w:trHeight w:val="708"/>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18</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 xml:space="preserve">Bảo dưỡng và sửa chữa hệ thống nhiên liệu </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120</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30</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86</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r>
      <w:tr w:rsidR="00134198" w:rsidRPr="00134198" w:rsidTr="0058259F">
        <w:trPr>
          <w:trHeight w:val="49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19</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trang bị điện ô tô</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6</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150</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30</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116</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r>
      <w:tr w:rsidR="00134198" w:rsidRPr="00134198" w:rsidTr="0058259F">
        <w:trPr>
          <w:trHeight w:val="67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20</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hệ thống truyền lực</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105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30</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71</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r>
      <w:tr w:rsidR="00134198" w:rsidRPr="00134198" w:rsidTr="0058259F">
        <w:trPr>
          <w:trHeight w:val="67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21</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hệ thống di chuyển</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75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57</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r>
      <w:tr w:rsidR="00134198" w:rsidRPr="00134198" w:rsidTr="0058259F">
        <w:trPr>
          <w:trHeight w:val="372"/>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22</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hệ thống lái</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75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57</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r>
      <w:tr w:rsidR="00134198" w:rsidRPr="00134198" w:rsidTr="0058259F">
        <w:trPr>
          <w:trHeight w:val="384"/>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23</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hệ thống phanh</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120</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30</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86</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w:t>
            </w:r>
          </w:p>
        </w:tc>
      </w:tr>
      <w:tr w:rsidR="00134198" w:rsidRPr="00134198" w:rsidTr="0058259F">
        <w:trPr>
          <w:trHeight w:val="348"/>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24</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Kỹ thuật lái xe ô tô</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75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57</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3</w:t>
            </w:r>
          </w:p>
        </w:tc>
      </w:tr>
      <w:tr w:rsidR="00134198" w:rsidRPr="00134198" w:rsidTr="0058259F">
        <w:trPr>
          <w:trHeight w:val="4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25</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Thực tập 1</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5</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195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176</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color w:val="000000"/>
                <w:sz w:val="28"/>
                <w:szCs w:val="28"/>
              </w:rPr>
            </w:pPr>
            <w:r w:rsidRPr="00134198">
              <w:rPr>
                <w:rFonts w:cs="Times New Roman"/>
                <w:color w:val="000000"/>
                <w:sz w:val="28"/>
                <w:szCs w:val="28"/>
              </w:rPr>
              <w:t>4</w:t>
            </w:r>
          </w:p>
        </w:tc>
      </w:tr>
      <w:tr w:rsidR="00297172" w:rsidRPr="00297172" w:rsidTr="0058259F">
        <w:trPr>
          <w:trHeight w:val="4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 xml:space="preserve">II.3 </w:t>
            </w:r>
          </w:p>
        </w:tc>
        <w:tc>
          <w:tcPr>
            <w:tcW w:w="3686"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both"/>
              <w:rPr>
                <w:rFonts w:cs="Times New Roman"/>
                <w:b/>
                <w:bCs/>
                <w:i/>
                <w:sz w:val="28"/>
                <w:szCs w:val="28"/>
              </w:rPr>
            </w:pPr>
            <w:r w:rsidRPr="00297172">
              <w:rPr>
                <w:rFonts w:cs="Times New Roman"/>
                <w:b/>
                <w:bCs/>
                <w:i/>
                <w:sz w:val="28"/>
                <w:szCs w:val="28"/>
              </w:rPr>
              <w:t>Môn học, mô đun tự chọn</w:t>
            </w:r>
          </w:p>
        </w:tc>
        <w:tc>
          <w:tcPr>
            <w:tcW w:w="595"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8</w:t>
            </w:r>
          </w:p>
        </w:tc>
        <w:tc>
          <w:tcPr>
            <w:tcW w:w="776"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180</w:t>
            </w:r>
          </w:p>
        </w:tc>
        <w:tc>
          <w:tcPr>
            <w:tcW w:w="870"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60</w:t>
            </w:r>
          </w:p>
        </w:tc>
        <w:tc>
          <w:tcPr>
            <w:tcW w:w="1161"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112</w:t>
            </w:r>
          </w:p>
        </w:tc>
        <w:tc>
          <w:tcPr>
            <w:tcW w:w="992" w:type="dxa"/>
            <w:tcBorders>
              <w:top w:val="nil"/>
              <w:left w:val="nil"/>
              <w:bottom w:val="single" w:sz="4" w:space="0" w:color="auto"/>
              <w:right w:val="single" w:sz="4" w:space="0" w:color="auto"/>
            </w:tcBorders>
            <w:shd w:val="clear" w:color="auto" w:fill="auto"/>
            <w:vAlign w:val="center"/>
            <w:hideMark/>
          </w:tcPr>
          <w:p w:rsidR="00134198" w:rsidRPr="00297172" w:rsidRDefault="00134198" w:rsidP="00F469DB">
            <w:pPr>
              <w:spacing w:before="40" w:after="40" w:line="240" w:lineRule="auto"/>
              <w:jc w:val="center"/>
              <w:rPr>
                <w:rFonts w:cs="Times New Roman"/>
                <w:b/>
                <w:bCs/>
                <w:i/>
                <w:sz w:val="28"/>
                <w:szCs w:val="28"/>
              </w:rPr>
            </w:pPr>
            <w:r w:rsidRPr="00297172">
              <w:rPr>
                <w:rFonts w:cs="Times New Roman"/>
                <w:b/>
                <w:bCs/>
                <w:i/>
                <w:sz w:val="28"/>
                <w:szCs w:val="28"/>
              </w:rPr>
              <w:t>8</w:t>
            </w:r>
          </w:p>
        </w:tc>
      </w:tr>
      <w:tr w:rsidR="00134198" w:rsidRPr="00134198" w:rsidTr="0058259F">
        <w:trPr>
          <w:trHeight w:val="636"/>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26</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hộp số tự động ô tô</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28</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r>
      <w:tr w:rsidR="00134198" w:rsidRPr="00134198" w:rsidTr="0058259F">
        <w:trPr>
          <w:trHeight w:val="7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27</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hệ thống phun xăng điện tử</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28</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r>
      <w:tr w:rsidR="00134198" w:rsidRPr="00134198" w:rsidTr="0058259F">
        <w:trPr>
          <w:trHeight w:val="648"/>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lastRenderedPageBreak/>
              <w:t>MĐ 28</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Bảo dưỡng và sửa chữa bơm cao áp điều khiển điện tử</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28</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r>
      <w:tr w:rsidR="00134198" w:rsidRPr="00134198" w:rsidTr="0058259F">
        <w:trPr>
          <w:trHeight w:val="396"/>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MĐ 29</w:t>
            </w:r>
          </w:p>
        </w:tc>
        <w:tc>
          <w:tcPr>
            <w:tcW w:w="368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both"/>
              <w:rPr>
                <w:rFonts w:cs="Times New Roman"/>
                <w:b/>
                <w:sz w:val="28"/>
                <w:szCs w:val="28"/>
              </w:rPr>
            </w:pPr>
            <w:r w:rsidRPr="00134198">
              <w:rPr>
                <w:rFonts w:cs="Times New Roman"/>
                <w:sz w:val="28"/>
                <w:szCs w:val="28"/>
              </w:rPr>
              <w:t>Kiểm tra và sửa chữa Pan ô tô</w:t>
            </w:r>
          </w:p>
        </w:tc>
        <w:tc>
          <w:tcPr>
            <w:tcW w:w="595"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c>
          <w:tcPr>
            <w:tcW w:w="776"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45</w:t>
            </w:r>
          </w:p>
        </w:tc>
        <w:tc>
          <w:tcPr>
            <w:tcW w:w="870"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15</w:t>
            </w:r>
          </w:p>
        </w:tc>
        <w:tc>
          <w:tcPr>
            <w:tcW w:w="1161"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28</w:t>
            </w:r>
          </w:p>
        </w:tc>
        <w:tc>
          <w:tcPr>
            <w:tcW w:w="992" w:type="dxa"/>
            <w:tcBorders>
              <w:top w:val="nil"/>
              <w:left w:val="nil"/>
              <w:bottom w:val="single" w:sz="4" w:space="0" w:color="auto"/>
              <w:right w:val="single" w:sz="4" w:space="0" w:color="auto"/>
            </w:tcBorders>
            <w:shd w:val="clear" w:color="auto" w:fill="auto"/>
            <w:vAlign w:val="center"/>
            <w:hideMark/>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w:t>
            </w:r>
          </w:p>
        </w:tc>
      </w:tr>
      <w:tr w:rsidR="00134198" w:rsidRPr="003610E3" w:rsidTr="0058259F">
        <w:trPr>
          <w:trHeight w:val="4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rFonts w:cs="Times New Roman"/>
                <w:b/>
                <w:bCs/>
                <w:sz w:val="28"/>
                <w:szCs w:val="28"/>
              </w:rPr>
            </w:pPr>
            <w:r w:rsidRPr="003610E3">
              <w:rPr>
                <w:rFonts w:cs="Times New Roman"/>
                <w:b/>
                <w:bCs/>
                <w:sz w:val="28"/>
                <w:szCs w:val="28"/>
              </w:rPr>
              <w:t> </w:t>
            </w:r>
          </w:p>
        </w:tc>
        <w:tc>
          <w:tcPr>
            <w:tcW w:w="3686" w:type="dxa"/>
            <w:tcBorders>
              <w:top w:val="nil"/>
              <w:left w:val="nil"/>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rFonts w:cs="Times New Roman"/>
                <w:b/>
                <w:bCs/>
                <w:sz w:val="28"/>
                <w:szCs w:val="28"/>
              </w:rPr>
            </w:pPr>
            <w:r w:rsidRPr="003610E3">
              <w:rPr>
                <w:rFonts w:cs="Times New Roman"/>
                <w:b/>
                <w:bCs/>
                <w:sz w:val="28"/>
                <w:szCs w:val="28"/>
              </w:rPr>
              <w:t>Tổng cộng</w:t>
            </w:r>
          </w:p>
        </w:tc>
        <w:tc>
          <w:tcPr>
            <w:tcW w:w="595" w:type="dxa"/>
            <w:tcBorders>
              <w:top w:val="nil"/>
              <w:left w:val="nil"/>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rFonts w:cs="Times New Roman"/>
                <w:b/>
                <w:bCs/>
                <w:sz w:val="28"/>
                <w:szCs w:val="28"/>
              </w:rPr>
            </w:pPr>
            <w:r w:rsidRPr="003610E3">
              <w:rPr>
                <w:rFonts w:cs="Times New Roman"/>
                <w:b/>
                <w:bCs/>
                <w:sz w:val="28"/>
                <w:szCs w:val="28"/>
              </w:rPr>
              <w:t>85</w:t>
            </w:r>
          </w:p>
        </w:tc>
        <w:tc>
          <w:tcPr>
            <w:tcW w:w="776" w:type="dxa"/>
            <w:tcBorders>
              <w:top w:val="nil"/>
              <w:left w:val="nil"/>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rFonts w:cs="Times New Roman"/>
                <w:b/>
                <w:bCs/>
                <w:sz w:val="28"/>
                <w:szCs w:val="28"/>
              </w:rPr>
            </w:pPr>
            <w:r w:rsidRPr="003610E3">
              <w:rPr>
                <w:rFonts w:cs="Times New Roman"/>
                <w:b/>
                <w:bCs/>
                <w:sz w:val="28"/>
                <w:szCs w:val="28"/>
              </w:rPr>
              <w:t>1980</w:t>
            </w:r>
          </w:p>
        </w:tc>
        <w:tc>
          <w:tcPr>
            <w:tcW w:w="870" w:type="dxa"/>
            <w:tcBorders>
              <w:top w:val="nil"/>
              <w:left w:val="nil"/>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rFonts w:cs="Times New Roman"/>
                <w:b/>
                <w:bCs/>
                <w:sz w:val="28"/>
                <w:szCs w:val="28"/>
              </w:rPr>
            </w:pPr>
            <w:r w:rsidRPr="003610E3">
              <w:rPr>
                <w:rFonts w:cs="Times New Roman"/>
                <w:b/>
                <w:bCs/>
                <w:sz w:val="28"/>
                <w:szCs w:val="28"/>
              </w:rPr>
              <w:t>634</w:t>
            </w:r>
          </w:p>
        </w:tc>
        <w:tc>
          <w:tcPr>
            <w:tcW w:w="1161" w:type="dxa"/>
            <w:tcBorders>
              <w:top w:val="nil"/>
              <w:left w:val="nil"/>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rFonts w:cs="Times New Roman"/>
                <w:b/>
                <w:bCs/>
                <w:sz w:val="28"/>
                <w:szCs w:val="28"/>
              </w:rPr>
            </w:pPr>
            <w:r w:rsidRPr="003610E3">
              <w:rPr>
                <w:rFonts w:cs="Times New Roman"/>
                <w:b/>
                <w:bCs/>
                <w:sz w:val="28"/>
                <w:szCs w:val="28"/>
              </w:rPr>
              <w:t>1265</w:t>
            </w:r>
          </w:p>
        </w:tc>
        <w:tc>
          <w:tcPr>
            <w:tcW w:w="992" w:type="dxa"/>
            <w:tcBorders>
              <w:top w:val="nil"/>
              <w:left w:val="nil"/>
              <w:bottom w:val="single" w:sz="4" w:space="0" w:color="auto"/>
              <w:right w:val="single" w:sz="4" w:space="0" w:color="auto"/>
            </w:tcBorders>
            <w:shd w:val="clear" w:color="auto" w:fill="auto"/>
            <w:vAlign w:val="center"/>
            <w:hideMark/>
          </w:tcPr>
          <w:p w:rsidR="00134198" w:rsidRPr="003610E3" w:rsidRDefault="00134198" w:rsidP="00F469DB">
            <w:pPr>
              <w:spacing w:before="40" w:after="40" w:line="240" w:lineRule="auto"/>
              <w:jc w:val="center"/>
              <w:rPr>
                <w:rFonts w:cs="Times New Roman"/>
                <w:b/>
                <w:bCs/>
                <w:sz w:val="28"/>
                <w:szCs w:val="28"/>
              </w:rPr>
            </w:pPr>
            <w:r w:rsidRPr="003610E3">
              <w:rPr>
                <w:rFonts w:cs="Times New Roman"/>
                <w:b/>
                <w:bCs/>
                <w:sz w:val="28"/>
                <w:szCs w:val="28"/>
              </w:rPr>
              <w:t>81</w:t>
            </w:r>
          </w:p>
        </w:tc>
      </w:tr>
    </w:tbl>
    <w:p w:rsidR="00297172" w:rsidRDefault="00297172" w:rsidP="00F469DB">
      <w:pPr>
        <w:spacing w:before="40" w:after="40" w:line="240" w:lineRule="auto"/>
        <w:jc w:val="both"/>
        <w:rPr>
          <w:rFonts w:cs="Times New Roman"/>
          <w:b/>
          <w:i/>
          <w:sz w:val="28"/>
          <w:szCs w:val="28"/>
        </w:rPr>
      </w:pPr>
    </w:p>
    <w:p w:rsidR="00134198" w:rsidRPr="00297172" w:rsidRDefault="00134198" w:rsidP="00F469DB">
      <w:pPr>
        <w:spacing w:before="40" w:after="40" w:line="240" w:lineRule="auto"/>
        <w:jc w:val="both"/>
        <w:rPr>
          <w:rFonts w:cs="Times New Roman"/>
          <w:b/>
          <w:i/>
          <w:sz w:val="28"/>
          <w:szCs w:val="28"/>
        </w:rPr>
      </w:pPr>
      <w:r w:rsidRPr="00297172">
        <w:rPr>
          <w:rFonts w:cs="Times New Roman"/>
          <w:b/>
          <w:i/>
          <w:sz w:val="28"/>
          <w:szCs w:val="28"/>
        </w:rPr>
        <w:t>II.4. Các môn học văn hóa THPT</w:t>
      </w:r>
    </w:p>
    <w:tbl>
      <w:tblPr>
        <w:tblW w:w="9267" w:type="dxa"/>
        <w:tblInd w:w="-85" w:type="dxa"/>
        <w:tblLayout w:type="fixed"/>
        <w:tblCellMar>
          <w:left w:w="57" w:type="dxa"/>
          <w:right w:w="57" w:type="dxa"/>
        </w:tblCellMar>
        <w:tblLook w:val="0000" w:firstRow="0" w:lastRow="0" w:firstColumn="0" w:lastColumn="0" w:noHBand="0" w:noVBand="0"/>
      </w:tblPr>
      <w:tblGrid>
        <w:gridCol w:w="993"/>
        <w:gridCol w:w="1265"/>
        <w:gridCol w:w="2137"/>
        <w:gridCol w:w="850"/>
        <w:gridCol w:w="851"/>
        <w:gridCol w:w="850"/>
        <w:gridCol w:w="1549"/>
        <w:gridCol w:w="746"/>
        <w:gridCol w:w="26"/>
      </w:tblGrid>
      <w:tr w:rsidR="00134198" w:rsidRPr="006103F2" w:rsidTr="00AA16CF">
        <w:trPr>
          <w:cantSplit/>
          <w:trHeight w:val="454"/>
        </w:trPr>
        <w:tc>
          <w:tcPr>
            <w:tcW w:w="993" w:type="dxa"/>
            <w:vMerge w:val="restart"/>
            <w:tcBorders>
              <w:top w:val="single" w:sz="4" w:space="0" w:color="auto"/>
              <w:left w:val="single" w:sz="4" w:space="0" w:color="auto"/>
              <w:right w:val="nil"/>
            </w:tcBorders>
            <w:vAlign w:val="center"/>
          </w:tcPr>
          <w:p w:rsidR="00134198" w:rsidRPr="006103F2" w:rsidRDefault="00134198" w:rsidP="00F469DB">
            <w:pPr>
              <w:spacing w:before="40" w:after="40" w:line="240" w:lineRule="auto"/>
              <w:jc w:val="center"/>
              <w:rPr>
                <w:rFonts w:cs="Times New Roman"/>
                <w:b/>
                <w:sz w:val="26"/>
                <w:szCs w:val="28"/>
                <w:lang w:val="fr-FR"/>
              </w:rPr>
            </w:pPr>
            <w:r w:rsidRPr="006103F2">
              <w:rPr>
                <w:rFonts w:cs="Times New Roman"/>
                <w:b/>
                <w:sz w:val="26"/>
                <w:szCs w:val="28"/>
                <w:lang w:val="fr-FR"/>
              </w:rPr>
              <w:t>Số</w:t>
            </w:r>
          </w:p>
          <w:p w:rsidR="00134198" w:rsidRPr="006103F2" w:rsidRDefault="00134198" w:rsidP="00F469DB">
            <w:pPr>
              <w:spacing w:before="40" w:after="40" w:line="240" w:lineRule="auto"/>
              <w:jc w:val="center"/>
              <w:rPr>
                <w:rFonts w:cs="Times New Roman"/>
                <w:b/>
                <w:sz w:val="26"/>
                <w:szCs w:val="28"/>
                <w:lang w:val="fr-FR"/>
              </w:rPr>
            </w:pPr>
            <w:r w:rsidRPr="006103F2">
              <w:rPr>
                <w:rFonts w:cs="Times New Roman"/>
                <w:b/>
                <w:sz w:val="26"/>
                <w:szCs w:val="28"/>
                <w:lang w:val="fr-FR"/>
              </w:rPr>
              <w:t>TT</w:t>
            </w:r>
          </w:p>
          <w:p w:rsidR="00134198" w:rsidRPr="006103F2" w:rsidRDefault="00134198" w:rsidP="00F469DB">
            <w:pPr>
              <w:spacing w:before="40" w:after="40" w:line="240" w:lineRule="auto"/>
              <w:jc w:val="center"/>
              <w:rPr>
                <w:rFonts w:cs="Times New Roman"/>
                <w:b/>
                <w:sz w:val="26"/>
                <w:szCs w:val="28"/>
                <w:lang w:val="fr-FR"/>
              </w:rPr>
            </w:pPr>
            <w:r w:rsidRPr="006103F2">
              <w:rPr>
                <w:rFonts w:cs="Times New Roman"/>
                <w:b/>
                <w:sz w:val="26"/>
                <w:szCs w:val="28"/>
                <w:lang w:val="fr-FR"/>
              </w:rPr>
              <w:t>MH,</w:t>
            </w:r>
          </w:p>
          <w:p w:rsidR="00134198" w:rsidRPr="006103F2" w:rsidRDefault="00134198" w:rsidP="00F469DB">
            <w:pPr>
              <w:spacing w:before="40" w:after="40" w:line="240" w:lineRule="auto"/>
              <w:jc w:val="center"/>
              <w:rPr>
                <w:rFonts w:cs="Times New Roman"/>
                <w:b/>
                <w:sz w:val="26"/>
                <w:szCs w:val="28"/>
                <w:lang w:val="fr-FR"/>
              </w:rPr>
            </w:pPr>
            <w:r w:rsidRPr="006103F2">
              <w:rPr>
                <w:rFonts w:cs="Times New Roman"/>
                <w:b/>
                <w:sz w:val="26"/>
                <w:szCs w:val="28"/>
                <w:lang w:val="fr-FR"/>
              </w:rPr>
              <w:t>MĐ</w:t>
            </w:r>
          </w:p>
        </w:tc>
        <w:tc>
          <w:tcPr>
            <w:tcW w:w="1265" w:type="dxa"/>
            <w:vMerge w:val="restart"/>
            <w:tcBorders>
              <w:top w:val="single" w:sz="4" w:space="0" w:color="auto"/>
              <w:left w:val="single" w:sz="4" w:space="0" w:color="auto"/>
              <w:bottom w:val="single" w:sz="4" w:space="0" w:color="auto"/>
              <w:right w:val="nil"/>
            </w:tcBorders>
            <w:vAlign w:val="center"/>
          </w:tcPr>
          <w:p w:rsidR="00134198" w:rsidRPr="006103F2" w:rsidRDefault="00134198" w:rsidP="00F469DB">
            <w:pPr>
              <w:spacing w:before="40" w:after="40" w:line="240" w:lineRule="auto"/>
              <w:jc w:val="center"/>
              <w:rPr>
                <w:rFonts w:cs="Times New Roman"/>
                <w:b/>
                <w:sz w:val="26"/>
                <w:szCs w:val="28"/>
                <w:lang w:val="fr-FR"/>
              </w:rPr>
            </w:pPr>
          </w:p>
          <w:p w:rsidR="00134198" w:rsidRPr="006103F2" w:rsidRDefault="00134198" w:rsidP="00F469DB">
            <w:pPr>
              <w:spacing w:before="40" w:after="40" w:line="240" w:lineRule="auto"/>
              <w:jc w:val="center"/>
              <w:rPr>
                <w:rFonts w:cs="Times New Roman"/>
                <w:b/>
                <w:sz w:val="26"/>
                <w:szCs w:val="28"/>
                <w:lang w:val="fr-FR"/>
              </w:rPr>
            </w:pPr>
            <w:r w:rsidRPr="006103F2">
              <w:rPr>
                <w:rFonts w:cs="Times New Roman"/>
                <w:b/>
                <w:bCs/>
                <w:color w:val="000000"/>
                <w:sz w:val="26"/>
                <w:szCs w:val="28"/>
              </w:rPr>
              <w:t>Mã MH/MĐ</w:t>
            </w:r>
          </w:p>
        </w:tc>
        <w:tc>
          <w:tcPr>
            <w:tcW w:w="2137" w:type="dxa"/>
            <w:vMerge w:val="restart"/>
            <w:tcBorders>
              <w:top w:val="single" w:sz="4" w:space="0" w:color="auto"/>
              <w:left w:val="single" w:sz="4" w:space="0" w:color="auto"/>
              <w:bottom w:val="single" w:sz="4" w:space="0" w:color="auto"/>
              <w:right w:val="single" w:sz="4" w:space="0" w:color="auto"/>
            </w:tcBorders>
            <w:vAlign w:val="center"/>
          </w:tcPr>
          <w:p w:rsidR="00134198" w:rsidRPr="006103F2" w:rsidRDefault="00134198" w:rsidP="00F469DB">
            <w:pPr>
              <w:spacing w:before="40" w:after="40" w:line="240" w:lineRule="auto"/>
              <w:jc w:val="center"/>
              <w:rPr>
                <w:rFonts w:cs="Times New Roman"/>
                <w:b/>
                <w:sz w:val="26"/>
                <w:szCs w:val="28"/>
                <w:lang w:val="fr-FR"/>
              </w:rPr>
            </w:pPr>
            <w:r w:rsidRPr="006103F2">
              <w:rPr>
                <w:rFonts w:cs="Times New Roman"/>
                <w:b/>
                <w:sz w:val="26"/>
                <w:szCs w:val="28"/>
                <w:lang w:val="fr-FR"/>
              </w:rPr>
              <w:t>Tên môn học, mô đun</w:t>
            </w:r>
          </w:p>
        </w:tc>
        <w:tc>
          <w:tcPr>
            <w:tcW w:w="850" w:type="dxa"/>
            <w:vMerge w:val="restart"/>
            <w:tcBorders>
              <w:top w:val="single" w:sz="4" w:space="0" w:color="auto"/>
              <w:left w:val="nil"/>
              <w:right w:val="single" w:sz="4" w:space="0" w:color="auto"/>
            </w:tcBorders>
            <w:vAlign w:val="center"/>
          </w:tcPr>
          <w:p w:rsidR="00134198" w:rsidRPr="006103F2" w:rsidRDefault="00134198" w:rsidP="00F469DB">
            <w:pPr>
              <w:spacing w:before="40" w:after="40" w:line="240" w:lineRule="auto"/>
              <w:jc w:val="center"/>
              <w:rPr>
                <w:rFonts w:cs="Times New Roman"/>
                <w:b/>
                <w:sz w:val="26"/>
                <w:szCs w:val="28"/>
                <w:lang w:val="fr-FR"/>
              </w:rPr>
            </w:pPr>
            <w:r w:rsidRPr="006103F2">
              <w:rPr>
                <w:rFonts w:cs="Times New Roman"/>
                <w:b/>
                <w:sz w:val="26"/>
                <w:szCs w:val="28"/>
                <w:lang w:val="fr-FR"/>
              </w:rPr>
              <w:t>Số tín chỉ</w:t>
            </w:r>
          </w:p>
        </w:tc>
        <w:tc>
          <w:tcPr>
            <w:tcW w:w="4022" w:type="dxa"/>
            <w:gridSpan w:val="5"/>
            <w:tcBorders>
              <w:top w:val="single" w:sz="4" w:space="0" w:color="auto"/>
              <w:left w:val="single" w:sz="4" w:space="0" w:color="auto"/>
              <w:bottom w:val="single" w:sz="4" w:space="0" w:color="auto"/>
              <w:right w:val="single" w:sz="4" w:space="0" w:color="auto"/>
            </w:tcBorders>
            <w:vAlign w:val="center"/>
          </w:tcPr>
          <w:p w:rsidR="00134198" w:rsidRPr="006103F2" w:rsidRDefault="00134198" w:rsidP="00F469DB">
            <w:pPr>
              <w:spacing w:before="40" w:after="40" w:line="240" w:lineRule="auto"/>
              <w:jc w:val="center"/>
              <w:rPr>
                <w:rFonts w:cs="Times New Roman"/>
                <w:b/>
                <w:sz w:val="26"/>
                <w:szCs w:val="28"/>
                <w:lang w:val="fr-FR"/>
              </w:rPr>
            </w:pPr>
            <w:r w:rsidRPr="006103F2">
              <w:rPr>
                <w:rFonts w:cs="Times New Roman"/>
                <w:b/>
                <w:sz w:val="26"/>
                <w:szCs w:val="28"/>
                <w:lang w:val="fr-FR"/>
              </w:rPr>
              <w:t>Thời gian đào tạo (giờ)</w:t>
            </w:r>
          </w:p>
        </w:tc>
      </w:tr>
      <w:tr w:rsidR="00134198" w:rsidRPr="00134198" w:rsidTr="00AA16CF">
        <w:trPr>
          <w:cantSplit/>
          <w:trHeight w:val="454"/>
        </w:trPr>
        <w:tc>
          <w:tcPr>
            <w:tcW w:w="993" w:type="dxa"/>
            <w:vMerge/>
            <w:tcBorders>
              <w:left w:val="single" w:sz="4" w:space="0" w:color="auto"/>
              <w:right w:val="nil"/>
            </w:tcBorders>
          </w:tcPr>
          <w:p w:rsidR="00134198" w:rsidRPr="00134198" w:rsidRDefault="00134198" w:rsidP="00F469DB">
            <w:pPr>
              <w:spacing w:before="40" w:after="40" w:line="240" w:lineRule="auto"/>
              <w:jc w:val="center"/>
              <w:rPr>
                <w:rFonts w:cs="Times New Roman"/>
                <w:sz w:val="28"/>
                <w:szCs w:val="28"/>
                <w:lang w:val="fr-FR"/>
              </w:rPr>
            </w:pPr>
          </w:p>
        </w:tc>
        <w:tc>
          <w:tcPr>
            <w:tcW w:w="1265" w:type="dxa"/>
            <w:vMerge/>
            <w:tcBorders>
              <w:top w:val="single" w:sz="4" w:space="0" w:color="auto"/>
              <w:left w:val="single" w:sz="4" w:space="0" w:color="auto"/>
              <w:bottom w:val="single" w:sz="4" w:space="0" w:color="auto"/>
              <w:right w:val="nil"/>
            </w:tcBorders>
            <w:vAlign w:val="center"/>
          </w:tcPr>
          <w:p w:rsidR="00134198" w:rsidRPr="00134198" w:rsidRDefault="00134198" w:rsidP="00F469DB">
            <w:pPr>
              <w:spacing w:before="40" w:after="40" w:line="240" w:lineRule="auto"/>
              <w:jc w:val="center"/>
              <w:rPr>
                <w:rFonts w:cs="Times New Roman"/>
                <w:sz w:val="28"/>
                <w:szCs w:val="28"/>
                <w:lang w:val="fr-FR"/>
              </w:rPr>
            </w:pPr>
          </w:p>
        </w:tc>
        <w:tc>
          <w:tcPr>
            <w:tcW w:w="2137" w:type="dxa"/>
            <w:vMerge/>
            <w:tcBorders>
              <w:top w:val="single" w:sz="4" w:space="0" w:color="auto"/>
              <w:left w:val="single" w:sz="4" w:space="0" w:color="auto"/>
              <w:bottom w:val="single" w:sz="4" w:space="0" w:color="auto"/>
              <w:right w:val="single" w:sz="4" w:space="0" w:color="auto"/>
            </w:tcBorders>
            <w:vAlign w:val="center"/>
          </w:tcPr>
          <w:p w:rsidR="00134198" w:rsidRPr="00134198" w:rsidRDefault="00134198" w:rsidP="00F469DB">
            <w:pPr>
              <w:spacing w:before="40" w:after="40" w:line="240" w:lineRule="auto"/>
              <w:jc w:val="center"/>
              <w:rPr>
                <w:rFonts w:cs="Times New Roman"/>
                <w:sz w:val="28"/>
                <w:szCs w:val="28"/>
                <w:lang w:val="fr-FR"/>
              </w:rPr>
            </w:pPr>
          </w:p>
        </w:tc>
        <w:tc>
          <w:tcPr>
            <w:tcW w:w="850" w:type="dxa"/>
            <w:vMerge/>
            <w:tcBorders>
              <w:left w:val="single" w:sz="4" w:space="0" w:color="auto"/>
              <w:right w:val="single" w:sz="4" w:space="0" w:color="auto"/>
            </w:tcBorders>
          </w:tcPr>
          <w:p w:rsidR="00134198" w:rsidRPr="00134198" w:rsidRDefault="00134198" w:rsidP="00F469DB">
            <w:pPr>
              <w:spacing w:before="40" w:after="40" w:line="240" w:lineRule="auto"/>
              <w:jc w:val="center"/>
              <w:rPr>
                <w:rFonts w:cs="Times New Roman"/>
                <w:sz w:val="28"/>
                <w:szCs w:val="28"/>
                <w:lang w:val="fr-FR"/>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134198" w:rsidRPr="00231F29" w:rsidRDefault="00134198" w:rsidP="00F469DB">
            <w:pPr>
              <w:spacing w:before="40" w:after="40" w:line="240" w:lineRule="auto"/>
              <w:jc w:val="center"/>
              <w:rPr>
                <w:rFonts w:cs="Times New Roman"/>
                <w:b/>
                <w:sz w:val="28"/>
                <w:szCs w:val="28"/>
                <w:lang w:val="fr-FR"/>
              </w:rPr>
            </w:pPr>
            <w:r w:rsidRPr="00231F29">
              <w:rPr>
                <w:rFonts w:cs="Times New Roman"/>
                <w:b/>
                <w:sz w:val="28"/>
                <w:szCs w:val="28"/>
                <w:lang w:val="fr-FR"/>
              </w:rPr>
              <w:t>Tổng số</w:t>
            </w:r>
          </w:p>
        </w:tc>
        <w:tc>
          <w:tcPr>
            <w:tcW w:w="3171" w:type="dxa"/>
            <w:gridSpan w:val="4"/>
            <w:tcBorders>
              <w:top w:val="single" w:sz="4" w:space="0" w:color="auto"/>
              <w:left w:val="single" w:sz="4" w:space="0" w:color="auto"/>
              <w:bottom w:val="single" w:sz="4" w:space="0" w:color="auto"/>
              <w:right w:val="single" w:sz="4" w:space="0" w:color="auto"/>
            </w:tcBorders>
            <w:vAlign w:val="center"/>
          </w:tcPr>
          <w:p w:rsidR="00134198" w:rsidRPr="00231F29" w:rsidRDefault="00134198" w:rsidP="00F469DB">
            <w:pPr>
              <w:spacing w:before="40" w:after="40" w:line="240" w:lineRule="auto"/>
              <w:jc w:val="center"/>
              <w:rPr>
                <w:rFonts w:cs="Times New Roman"/>
                <w:b/>
                <w:sz w:val="28"/>
                <w:szCs w:val="28"/>
                <w:lang w:val="fr-FR"/>
              </w:rPr>
            </w:pPr>
            <w:r w:rsidRPr="00231F29">
              <w:rPr>
                <w:rFonts w:cs="Times New Roman"/>
                <w:b/>
                <w:sz w:val="28"/>
                <w:szCs w:val="28"/>
                <w:lang w:val="fr-FR"/>
              </w:rPr>
              <w:t>Trong đó</w:t>
            </w:r>
          </w:p>
        </w:tc>
      </w:tr>
      <w:tr w:rsidR="00134198" w:rsidRPr="00134198" w:rsidTr="006103F2">
        <w:trPr>
          <w:gridAfter w:val="1"/>
          <w:wAfter w:w="26" w:type="dxa"/>
          <w:cantSplit/>
          <w:trHeight w:val="1496"/>
        </w:trPr>
        <w:tc>
          <w:tcPr>
            <w:tcW w:w="993" w:type="dxa"/>
            <w:vMerge/>
            <w:tcBorders>
              <w:left w:val="single" w:sz="4" w:space="0" w:color="auto"/>
              <w:bottom w:val="single" w:sz="4" w:space="0" w:color="auto"/>
              <w:right w:val="nil"/>
            </w:tcBorders>
          </w:tcPr>
          <w:p w:rsidR="00134198" w:rsidRPr="00134198" w:rsidRDefault="00134198" w:rsidP="00F469DB">
            <w:pPr>
              <w:spacing w:before="40" w:after="40" w:line="240" w:lineRule="auto"/>
              <w:jc w:val="center"/>
              <w:rPr>
                <w:rFonts w:cs="Times New Roman"/>
                <w:sz w:val="28"/>
                <w:szCs w:val="28"/>
                <w:lang w:val="fr-FR"/>
              </w:rPr>
            </w:pPr>
          </w:p>
        </w:tc>
        <w:tc>
          <w:tcPr>
            <w:tcW w:w="1265" w:type="dxa"/>
            <w:vMerge/>
            <w:tcBorders>
              <w:top w:val="single" w:sz="4" w:space="0" w:color="auto"/>
              <w:left w:val="single" w:sz="4" w:space="0" w:color="auto"/>
              <w:bottom w:val="single" w:sz="4" w:space="0" w:color="auto"/>
              <w:right w:val="nil"/>
            </w:tcBorders>
            <w:vAlign w:val="center"/>
          </w:tcPr>
          <w:p w:rsidR="00134198" w:rsidRPr="00134198" w:rsidRDefault="00134198" w:rsidP="00F469DB">
            <w:pPr>
              <w:spacing w:before="40" w:after="40" w:line="240" w:lineRule="auto"/>
              <w:jc w:val="center"/>
              <w:rPr>
                <w:rFonts w:cs="Times New Roman"/>
                <w:sz w:val="28"/>
                <w:szCs w:val="28"/>
                <w:lang w:val="fr-FR"/>
              </w:rPr>
            </w:pPr>
          </w:p>
        </w:tc>
        <w:tc>
          <w:tcPr>
            <w:tcW w:w="2137" w:type="dxa"/>
            <w:vMerge/>
            <w:tcBorders>
              <w:top w:val="single" w:sz="4" w:space="0" w:color="auto"/>
              <w:left w:val="single" w:sz="4" w:space="0" w:color="auto"/>
              <w:bottom w:val="single" w:sz="4" w:space="0" w:color="auto"/>
              <w:right w:val="single" w:sz="4" w:space="0" w:color="auto"/>
            </w:tcBorders>
            <w:vAlign w:val="center"/>
          </w:tcPr>
          <w:p w:rsidR="00134198" w:rsidRPr="00134198" w:rsidRDefault="00134198" w:rsidP="00F469DB">
            <w:pPr>
              <w:spacing w:before="40" w:after="40" w:line="240" w:lineRule="auto"/>
              <w:jc w:val="center"/>
              <w:rPr>
                <w:rFonts w:cs="Times New Roman"/>
                <w:sz w:val="28"/>
                <w:szCs w:val="28"/>
                <w:lang w:val="fr-FR"/>
              </w:rPr>
            </w:pPr>
          </w:p>
        </w:tc>
        <w:tc>
          <w:tcPr>
            <w:tcW w:w="850" w:type="dxa"/>
            <w:vMerge/>
            <w:tcBorders>
              <w:left w:val="single" w:sz="4" w:space="0" w:color="auto"/>
              <w:bottom w:val="single" w:sz="4" w:space="0" w:color="auto"/>
              <w:right w:val="single" w:sz="4" w:space="0" w:color="auto"/>
            </w:tcBorders>
          </w:tcPr>
          <w:p w:rsidR="00134198" w:rsidRPr="00134198" w:rsidRDefault="00134198" w:rsidP="00F469DB">
            <w:pPr>
              <w:spacing w:before="40" w:after="40" w:line="240" w:lineRule="auto"/>
              <w:jc w:val="center"/>
              <w:rPr>
                <w:rFonts w:cs="Times New Roman"/>
                <w:sz w:val="28"/>
                <w:szCs w:val="28"/>
                <w:lang w:val="fr-FR"/>
              </w:rPr>
            </w:pPr>
          </w:p>
        </w:tc>
        <w:tc>
          <w:tcPr>
            <w:tcW w:w="851" w:type="dxa"/>
            <w:vMerge/>
            <w:tcBorders>
              <w:top w:val="nil"/>
              <w:left w:val="single" w:sz="4" w:space="0" w:color="auto"/>
              <w:bottom w:val="single" w:sz="4" w:space="0" w:color="auto"/>
              <w:right w:val="single" w:sz="4" w:space="0" w:color="auto"/>
            </w:tcBorders>
            <w:vAlign w:val="center"/>
          </w:tcPr>
          <w:p w:rsidR="00134198" w:rsidRPr="00134198" w:rsidRDefault="00134198" w:rsidP="00F469DB">
            <w:pPr>
              <w:spacing w:before="40" w:after="40" w:line="240" w:lineRule="auto"/>
              <w:jc w:val="center"/>
              <w:rPr>
                <w:rFonts w:cs="Times New Roman"/>
                <w:sz w:val="28"/>
                <w:szCs w:val="28"/>
                <w:lang w:val="fr-FR"/>
              </w:rPr>
            </w:pPr>
          </w:p>
        </w:tc>
        <w:tc>
          <w:tcPr>
            <w:tcW w:w="850" w:type="dxa"/>
            <w:tcBorders>
              <w:top w:val="nil"/>
              <w:left w:val="single" w:sz="4" w:space="0" w:color="auto"/>
              <w:bottom w:val="single" w:sz="4" w:space="0" w:color="auto"/>
              <w:right w:val="single" w:sz="4" w:space="0" w:color="auto"/>
            </w:tcBorders>
            <w:vAlign w:val="center"/>
          </w:tcPr>
          <w:p w:rsidR="00134198" w:rsidRPr="00D4534E" w:rsidRDefault="00134198" w:rsidP="00F469DB">
            <w:pPr>
              <w:spacing w:before="40" w:after="40" w:line="240" w:lineRule="auto"/>
              <w:jc w:val="center"/>
              <w:rPr>
                <w:rFonts w:cs="Times New Roman"/>
                <w:b/>
                <w:bCs/>
                <w:color w:val="000000"/>
                <w:szCs w:val="28"/>
              </w:rPr>
            </w:pPr>
            <w:r w:rsidRPr="00D4534E">
              <w:rPr>
                <w:rFonts w:cs="Times New Roman"/>
                <w:b/>
                <w:bCs/>
                <w:color w:val="000000"/>
                <w:szCs w:val="28"/>
              </w:rPr>
              <w:t>Lý thuyết</w:t>
            </w:r>
          </w:p>
        </w:tc>
        <w:tc>
          <w:tcPr>
            <w:tcW w:w="1549" w:type="dxa"/>
            <w:tcBorders>
              <w:top w:val="single" w:sz="4" w:space="0" w:color="auto"/>
              <w:left w:val="nil"/>
              <w:bottom w:val="single" w:sz="4" w:space="0" w:color="auto"/>
              <w:right w:val="single" w:sz="4" w:space="0" w:color="auto"/>
            </w:tcBorders>
            <w:vAlign w:val="center"/>
          </w:tcPr>
          <w:p w:rsidR="00134198" w:rsidRPr="00D4534E" w:rsidRDefault="00134198" w:rsidP="00F469DB">
            <w:pPr>
              <w:spacing w:before="40" w:after="40" w:line="240" w:lineRule="auto"/>
              <w:jc w:val="center"/>
              <w:rPr>
                <w:rFonts w:cs="Times New Roman"/>
                <w:b/>
                <w:szCs w:val="28"/>
              </w:rPr>
            </w:pPr>
            <w:r w:rsidRPr="00D4534E">
              <w:rPr>
                <w:rFonts w:cs="Times New Roman"/>
                <w:b/>
                <w:szCs w:val="28"/>
              </w:rPr>
              <w:t xml:space="preserve">Thực hành/ </w:t>
            </w:r>
          </w:p>
          <w:p w:rsidR="00134198" w:rsidRPr="00D4534E" w:rsidRDefault="00134198" w:rsidP="00F469DB">
            <w:pPr>
              <w:spacing w:before="40" w:after="40" w:line="240" w:lineRule="auto"/>
              <w:jc w:val="center"/>
              <w:rPr>
                <w:rFonts w:cs="Times New Roman"/>
                <w:b/>
                <w:szCs w:val="28"/>
              </w:rPr>
            </w:pPr>
            <w:r w:rsidRPr="00D4534E">
              <w:rPr>
                <w:rFonts w:cs="Times New Roman"/>
                <w:b/>
                <w:szCs w:val="28"/>
              </w:rPr>
              <w:t>thực tập/</w:t>
            </w:r>
          </w:p>
          <w:p w:rsidR="00134198" w:rsidRPr="00D4534E" w:rsidRDefault="00134198" w:rsidP="00F469DB">
            <w:pPr>
              <w:spacing w:before="40" w:after="40" w:line="240" w:lineRule="auto"/>
              <w:jc w:val="center"/>
              <w:rPr>
                <w:rFonts w:cs="Times New Roman"/>
                <w:b/>
                <w:szCs w:val="28"/>
              </w:rPr>
            </w:pPr>
            <w:r w:rsidRPr="00D4534E">
              <w:rPr>
                <w:rFonts w:cs="Times New Roman"/>
                <w:b/>
                <w:szCs w:val="28"/>
              </w:rPr>
              <w:t>thí nghiệm/</w:t>
            </w:r>
          </w:p>
          <w:p w:rsidR="00134198" w:rsidRPr="00D4534E" w:rsidRDefault="00134198" w:rsidP="00F469DB">
            <w:pPr>
              <w:spacing w:before="40" w:after="40" w:line="240" w:lineRule="auto"/>
              <w:jc w:val="center"/>
              <w:rPr>
                <w:rFonts w:cs="Times New Roman"/>
                <w:b/>
                <w:szCs w:val="28"/>
              </w:rPr>
            </w:pPr>
            <w:r w:rsidRPr="00D4534E">
              <w:rPr>
                <w:rFonts w:cs="Times New Roman"/>
                <w:b/>
                <w:szCs w:val="28"/>
              </w:rPr>
              <w:t>bài tập/</w:t>
            </w:r>
          </w:p>
          <w:p w:rsidR="00134198" w:rsidRPr="00D4534E" w:rsidRDefault="00134198" w:rsidP="00F469DB">
            <w:pPr>
              <w:spacing w:before="40" w:after="40" w:line="240" w:lineRule="auto"/>
              <w:jc w:val="center"/>
              <w:rPr>
                <w:rFonts w:cs="Times New Roman"/>
                <w:b/>
                <w:szCs w:val="28"/>
              </w:rPr>
            </w:pPr>
            <w:r w:rsidRPr="00D4534E">
              <w:rPr>
                <w:rFonts w:cs="Times New Roman"/>
                <w:b/>
                <w:szCs w:val="28"/>
              </w:rPr>
              <w:t>thảo luận</w:t>
            </w:r>
          </w:p>
        </w:tc>
        <w:tc>
          <w:tcPr>
            <w:tcW w:w="746" w:type="dxa"/>
            <w:tcBorders>
              <w:top w:val="single" w:sz="4" w:space="0" w:color="auto"/>
              <w:left w:val="nil"/>
              <w:bottom w:val="single" w:sz="4" w:space="0" w:color="auto"/>
              <w:right w:val="single" w:sz="4" w:space="0" w:color="auto"/>
            </w:tcBorders>
            <w:vAlign w:val="center"/>
          </w:tcPr>
          <w:p w:rsidR="00134198" w:rsidRPr="00D4534E" w:rsidRDefault="00134198" w:rsidP="00F469DB">
            <w:pPr>
              <w:spacing w:before="40" w:after="40" w:line="240" w:lineRule="auto"/>
              <w:jc w:val="center"/>
              <w:rPr>
                <w:rFonts w:cs="Times New Roman"/>
                <w:b/>
                <w:szCs w:val="28"/>
              </w:rPr>
            </w:pPr>
            <w:r w:rsidRPr="00D4534E">
              <w:rPr>
                <w:rFonts w:cs="Times New Roman"/>
                <w:b/>
                <w:szCs w:val="28"/>
              </w:rPr>
              <w:t>Thi/ Kiểm tra</w:t>
            </w:r>
          </w:p>
        </w:tc>
      </w:tr>
      <w:tr w:rsidR="00134198" w:rsidRPr="00134198" w:rsidTr="00AA16CF">
        <w:trPr>
          <w:gridAfter w:val="1"/>
          <w:wAfter w:w="26" w:type="dxa"/>
          <w:cantSplit/>
          <w:trHeight w:val="454"/>
        </w:trPr>
        <w:tc>
          <w:tcPr>
            <w:tcW w:w="993" w:type="dxa"/>
            <w:tcBorders>
              <w:top w:val="single" w:sz="4" w:space="0" w:color="auto"/>
              <w:left w:val="single" w:sz="4" w:space="0" w:color="auto"/>
              <w:bottom w:val="dotted" w:sz="4" w:space="0" w:color="auto"/>
              <w:right w:val="nil"/>
            </w:tcBorders>
          </w:tcPr>
          <w:p w:rsidR="00134198" w:rsidRPr="003610E3" w:rsidRDefault="00134198" w:rsidP="00F469DB">
            <w:pPr>
              <w:pStyle w:val="ListParagraph"/>
              <w:numPr>
                <w:ilvl w:val="0"/>
                <w:numId w:val="28"/>
              </w:numPr>
              <w:spacing w:before="40" w:after="40"/>
              <w:jc w:val="center"/>
              <w:rPr>
                <w:szCs w:val="28"/>
                <w:lang w:val="fr-FR"/>
              </w:rPr>
            </w:pPr>
          </w:p>
        </w:tc>
        <w:tc>
          <w:tcPr>
            <w:tcW w:w="1265" w:type="dxa"/>
            <w:tcBorders>
              <w:top w:val="single" w:sz="4" w:space="0" w:color="auto"/>
              <w:left w:val="single" w:sz="4" w:space="0" w:color="auto"/>
              <w:bottom w:val="dotted" w:sz="4" w:space="0" w:color="auto"/>
              <w:right w:val="nil"/>
            </w:tcBorders>
            <w:vAlign w:val="center"/>
          </w:tcPr>
          <w:p w:rsidR="00134198" w:rsidRPr="00134198" w:rsidRDefault="00134198" w:rsidP="00F469DB">
            <w:pPr>
              <w:spacing w:before="40" w:after="40" w:line="240" w:lineRule="auto"/>
              <w:rPr>
                <w:rFonts w:cs="Times New Roman"/>
                <w:b/>
                <w:sz w:val="28"/>
                <w:szCs w:val="28"/>
                <w:lang w:val="fr-FR"/>
              </w:rPr>
            </w:pPr>
            <w:r w:rsidRPr="00134198">
              <w:rPr>
                <w:rFonts w:cs="Times New Roman"/>
                <w:sz w:val="28"/>
                <w:szCs w:val="28"/>
                <w:lang w:val="fr-FR"/>
              </w:rPr>
              <w:t>MH I</w:t>
            </w:r>
          </w:p>
        </w:tc>
        <w:tc>
          <w:tcPr>
            <w:tcW w:w="2137" w:type="dxa"/>
            <w:tcBorders>
              <w:top w:val="single"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rPr>
                <w:rFonts w:cs="Times New Roman"/>
                <w:b/>
                <w:sz w:val="28"/>
                <w:szCs w:val="28"/>
                <w:lang w:val="fr-FR"/>
              </w:rPr>
            </w:pPr>
            <w:r w:rsidRPr="00134198">
              <w:rPr>
                <w:rFonts w:cs="Times New Roman"/>
                <w:sz w:val="28"/>
                <w:szCs w:val="28"/>
                <w:lang w:val="fr-FR"/>
              </w:rPr>
              <w:t>Toán học</w:t>
            </w:r>
          </w:p>
        </w:tc>
        <w:tc>
          <w:tcPr>
            <w:tcW w:w="850" w:type="dxa"/>
            <w:tcBorders>
              <w:top w:val="single" w:sz="4" w:space="0" w:color="auto"/>
              <w:left w:val="single" w:sz="4" w:space="0" w:color="auto"/>
              <w:bottom w:val="dotted" w:sz="4" w:space="0" w:color="auto"/>
              <w:right w:val="single" w:sz="4" w:space="0" w:color="auto"/>
            </w:tcBorders>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19</w:t>
            </w:r>
          </w:p>
        </w:tc>
        <w:tc>
          <w:tcPr>
            <w:tcW w:w="851" w:type="dxa"/>
            <w:tcBorders>
              <w:top w:val="single"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360</w:t>
            </w:r>
          </w:p>
        </w:tc>
        <w:tc>
          <w:tcPr>
            <w:tcW w:w="850" w:type="dxa"/>
            <w:tcBorders>
              <w:top w:val="single"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210</w:t>
            </w:r>
          </w:p>
        </w:tc>
        <w:tc>
          <w:tcPr>
            <w:tcW w:w="1549" w:type="dxa"/>
            <w:tcBorders>
              <w:top w:val="single" w:sz="4" w:space="0" w:color="auto"/>
              <w:left w:val="nil"/>
              <w:bottom w:val="dotted" w:sz="4" w:space="0" w:color="auto"/>
              <w:right w:val="single" w:sz="4" w:space="0" w:color="auto"/>
            </w:tcBorders>
            <w:vAlign w:val="center"/>
          </w:tcPr>
          <w:p w:rsidR="00134198" w:rsidRPr="00134198" w:rsidRDefault="00134198" w:rsidP="00F469DB">
            <w:pPr>
              <w:spacing w:before="40" w:after="40" w:line="240" w:lineRule="auto"/>
              <w:ind w:left="9" w:hanging="9"/>
              <w:jc w:val="center"/>
              <w:rPr>
                <w:rFonts w:cs="Times New Roman"/>
                <w:b/>
                <w:sz w:val="28"/>
                <w:szCs w:val="28"/>
                <w:lang w:val="fr-FR"/>
              </w:rPr>
            </w:pPr>
            <w:r w:rsidRPr="00134198">
              <w:rPr>
                <w:rFonts w:cs="Times New Roman"/>
                <w:sz w:val="28"/>
                <w:szCs w:val="28"/>
                <w:lang w:val="fr-FR"/>
              </w:rPr>
              <w:t>131</w:t>
            </w:r>
          </w:p>
        </w:tc>
        <w:tc>
          <w:tcPr>
            <w:tcW w:w="746" w:type="dxa"/>
            <w:tcBorders>
              <w:top w:val="single" w:sz="4" w:space="0" w:color="auto"/>
              <w:left w:val="nil"/>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19</w:t>
            </w:r>
          </w:p>
        </w:tc>
      </w:tr>
      <w:tr w:rsidR="00134198" w:rsidRPr="00134198" w:rsidTr="00AA16CF">
        <w:trPr>
          <w:gridAfter w:val="1"/>
          <w:wAfter w:w="26" w:type="dxa"/>
          <w:cantSplit/>
          <w:trHeight w:val="454"/>
        </w:trPr>
        <w:tc>
          <w:tcPr>
            <w:tcW w:w="993" w:type="dxa"/>
            <w:tcBorders>
              <w:top w:val="dotted" w:sz="4" w:space="0" w:color="auto"/>
              <w:left w:val="single" w:sz="4" w:space="0" w:color="auto"/>
              <w:bottom w:val="dotted" w:sz="4" w:space="0" w:color="auto"/>
              <w:right w:val="nil"/>
            </w:tcBorders>
          </w:tcPr>
          <w:p w:rsidR="00134198" w:rsidRPr="003610E3" w:rsidRDefault="00134198" w:rsidP="00F469DB">
            <w:pPr>
              <w:pStyle w:val="ListParagraph"/>
              <w:numPr>
                <w:ilvl w:val="0"/>
                <w:numId w:val="28"/>
              </w:numPr>
              <w:spacing w:before="40" w:after="40"/>
              <w:jc w:val="center"/>
              <w:rPr>
                <w:szCs w:val="28"/>
                <w:lang w:val="fr-FR"/>
              </w:rPr>
            </w:pPr>
          </w:p>
        </w:tc>
        <w:tc>
          <w:tcPr>
            <w:tcW w:w="1265" w:type="dxa"/>
            <w:tcBorders>
              <w:top w:val="dotted" w:sz="4" w:space="0" w:color="auto"/>
              <w:left w:val="single" w:sz="4" w:space="0" w:color="auto"/>
              <w:bottom w:val="dotted" w:sz="4" w:space="0" w:color="auto"/>
              <w:right w:val="nil"/>
            </w:tcBorders>
            <w:vAlign w:val="center"/>
          </w:tcPr>
          <w:p w:rsidR="00134198" w:rsidRPr="00134198" w:rsidRDefault="00134198" w:rsidP="00F469DB">
            <w:pPr>
              <w:spacing w:before="40" w:after="40" w:line="240" w:lineRule="auto"/>
              <w:rPr>
                <w:rFonts w:cs="Times New Roman"/>
                <w:b/>
                <w:sz w:val="28"/>
                <w:szCs w:val="28"/>
                <w:lang w:val="fr-FR"/>
              </w:rPr>
            </w:pPr>
            <w:r w:rsidRPr="00134198">
              <w:rPr>
                <w:rFonts w:cs="Times New Roman"/>
                <w:sz w:val="28"/>
                <w:szCs w:val="28"/>
                <w:lang w:val="fr-FR"/>
              </w:rPr>
              <w:t>MH II</w:t>
            </w:r>
          </w:p>
        </w:tc>
        <w:tc>
          <w:tcPr>
            <w:tcW w:w="2137" w:type="dxa"/>
            <w:tcBorders>
              <w:top w:val="dotted"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rPr>
                <w:rFonts w:cs="Times New Roman"/>
                <w:b/>
                <w:sz w:val="28"/>
                <w:szCs w:val="28"/>
                <w:lang w:val="fr-FR"/>
              </w:rPr>
            </w:pPr>
            <w:r w:rsidRPr="00134198">
              <w:rPr>
                <w:rFonts w:cs="Times New Roman"/>
                <w:sz w:val="28"/>
                <w:szCs w:val="28"/>
                <w:lang w:val="fr-FR"/>
              </w:rPr>
              <w:t>Vật lý</w:t>
            </w:r>
          </w:p>
        </w:tc>
        <w:tc>
          <w:tcPr>
            <w:tcW w:w="850" w:type="dxa"/>
            <w:tcBorders>
              <w:top w:val="dotted" w:sz="4" w:space="0" w:color="auto"/>
              <w:left w:val="single" w:sz="4" w:space="0" w:color="auto"/>
              <w:bottom w:val="dotted" w:sz="4" w:space="0" w:color="auto"/>
              <w:right w:val="single" w:sz="4" w:space="0" w:color="auto"/>
            </w:tcBorders>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11</w:t>
            </w:r>
          </w:p>
        </w:tc>
        <w:tc>
          <w:tcPr>
            <w:tcW w:w="851" w:type="dxa"/>
            <w:tcBorders>
              <w:top w:val="dotted"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210</w:t>
            </w:r>
          </w:p>
        </w:tc>
        <w:tc>
          <w:tcPr>
            <w:tcW w:w="850" w:type="dxa"/>
            <w:tcBorders>
              <w:top w:val="dotted"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120</w:t>
            </w:r>
          </w:p>
        </w:tc>
        <w:tc>
          <w:tcPr>
            <w:tcW w:w="1549" w:type="dxa"/>
            <w:tcBorders>
              <w:top w:val="dotted" w:sz="4" w:space="0" w:color="auto"/>
              <w:left w:val="nil"/>
              <w:bottom w:val="dotted" w:sz="4" w:space="0" w:color="auto"/>
              <w:right w:val="single" w:sz="4" w:space="0" w:color="auto"/>
            </w:tcBorders>
            <w:vAlign w:val="center"/>
          </w:tcPr>
          <w:p w:rsidR="00134198" w:rsidRPr="00134198" w:rsidRDefault="00134198" w:rsidP="00F469DB">
            <w:pPr>
              <w:spacing w:before="40" w:after="40" w:line="240" w:lineRule="auto"/>
              <w:ind w:left="9" w:hanging="9"/>
              <w:jc w:val="center"/>
              <w:rPr>
                <w:rFonts w:cs="Times New Roman"/>
                <w:b/>
                <w:sz w:val="28"/>
                <w:szCs w:val="28"/>
                <w:lang w:val="fr-FR"/>
              </w:rPr>
            </w:pPr>
            <w:r w:rsidRPr="00134198">
              <w:rPr>
                <w:rFonts w:cs="Times New Roman"/>
                <w:sz w:val="28"/>
                <w:szCs w:val="28"/>
                <w:lang w:val="fr-FR"/>
              </w:rPr>
              <w:t>79</w:t>
            </w:r>
          </w:p>
        </w:tc>
        <w:tc>
          <w:tcPr>
            <w:tcW w:w="746" w:type="dxa"/>
            <w:tcBorders>
              <w:top w:val="dotted" w:sz="4" w:space="0" w:color="auto"/>
              <w:left w:val="nil"/>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11</w:t>
            </w:r>
          </w:p>
        </w:tc>
      </w:tr>
      <w:tr w:rsidR="00134198" w:rsidRPr="00134198" w:rsidTr="00AA16CF">
        <w:trPr>
          <w:gridAfter w:val="1"/>
          <w:wAfter w:w="26" w:type="dxa"/>
          <w:cantSplit/>
          <w:trHeight w:val="454"/>
        </w:trPr>
        <w:tc>
          <w:tcPr>
            <w:tcW w:w="993" w:type="dxa"/>
            <w:tcBorders>
              <w:top w:val="dotted" w:sz="4" w:space="0" w:color="auto"/>
              <w:left w:val="single" w:sz="4" w:space="0" w:color="auto"/>
              <w:bottom w:val="dotted" w:sz="4" w:space="0" w:color="auto"/>
              <w:right w:val="nil"/>
            </w:tcBorders>
          </w:tcPr>
          <w:p w:rsidR="00134198" w:rsidRPr="003610E3" w:rsidRDefault="00134198" w:rsidP="00F469DB">
            <w:pPr>
              <w:pStyle w:val="ListParagraph"/>
              <w:numPr>
                <w:ilvl w:val="0"/>
                <w:numId w:val="28"/>
              </w:numPr>
              <w:spacing w:before="40" w:after="40"/>
              <w:jc w:val="center"/>
              <w:rPr>
                <w:szCs w:val="28"/>
                <w:lang w:val="fr-FR"/>
              </w:rPr>
            </w:pPr>
          </w:p>
        </w:tc>
        <w:tc>
          <w:tcPr>
            <w:tcW w:w="1265" w:type="dxa"/>
            <w:tcBorders>
              <w:top w:val="dotted" w:sz="4" w:space="0" w:color="auto"/>
              <w:left w:val="single" w:sz="4" w:space="0" w:color="auto"/>
              <w:bottom w:val="dotted" w:sz="4" w:space="0" w:color="auto"/>
              <w:right w:val="nil"/>
            </w:tcBorders>
            <w:vAlign w:val="center"/>
          </w:tcPr>
          <w:p w:rsidR="00134198" w:rsidRPr="00134198" w:rsidRDefault="00134198" w:rsidP="00F469DB">
            <w:pPr>
              <w:spacing w:before="40" w:after="40" w:line="240" w:lineRule="auto"/>
              <w:rPr>
                <w:rFonts w:cs="Times New Roman"/>
                <w:b/>
                <w:sz w:val="28"/>
                <w:szCs w:val="28"/>
                <w:lang w:val="fr-FR"/>
              </w:rPr>
            </w:pPr>
            <w:r w:rsidRPr="00134198">
              <w:rPr>
                <w:rFonts w:cs="Times New Roman"/>
                <w:sz w:val="28"/>
                <w:szCs w:val="28"/>
                <w:lang w:val="fr-FR"/>
              </w:rPr>
              <w:t>MH III</w:t>
            </w:r>
          </w:p>
        </w:tc>
        <w:tc>
          <w:tcPr>
            <w:tcW w:w="2137" w:type="dxa"/>
            <w:tcBorders>
              <w:top w:val="dotted"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rPr>
                <w:rFonts w:cs="Times New Roman"/>
                <w:b/>
                <w:sz w:val="28"/>
                <w:szCs w:val="28"/>
                <w:lang w:val="fr-FR"/>
              </w:rPr>
            </w:pPr>
            <w:r w:rsidRPr="00134198">
              <w:rPr>
                <w:rFonts w:cs="Times New Roman"/>
                <w:sz w:val="28"/>
                <w:szCs w:val="28"/>
                <w:lang w:val="fr-FR"/>
              </w:rPr>
              <w:t>Hóa học</w:t>
            </w:r>
          </w:p>
        </w:tc>
        <w:tc>
          <w:tcPr>
            <w:tcW w:w="850" w:type="dxa"/>
            <w:tcBorders>
              <w:top w:val="dotted" w:sz="4" w:space="0" w:color="auto"/>
              <w:left w:val="single" w:sz="4" w:space="0" w:color="auto"/>
              <w:bottom w:val="dotted" w:sz="4" w:space="0" w:color="auto"/>
              <w:right w:val="single" w:sz="4" w:space="0" w:color="auto"/>
            </w:tcBorders>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11</w:t>
            </w:r>
          </w:p>
        </w:tc>
        <w:tc>
          <w:tcPr>
            <w:tcW w:w="851" w:type="dxa"/>
            <w:tcBorders>
              <w:top w:val="dotted"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210</w:t>
            </w:r>
          </w:p>
        </w:tc>
        <w:tc>
          <w:tcPr>
            <w:tcW w:w="850" w:type="dxa"/>
            <w:tcBorders>
              <w:top w:val="dotted" w:sz="4" w:space="0" w:color="auto"/>
              <w:left w:val="single" w:sz="4" w:space="0" w:color="auto"/>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rPr>
            </w:pPr>
            <w:r w:rsidRPr="00134198">
              <w:rPr>
                <w:rFonts w:cs="Times New Roman"/>
                <w:sz w:val="28"/>
                <w:szCs w:val="28"/>
              </w:rPr>
              <w:t>120</w:t>
            </w:r>
          </w:p>
        </w:tc>
        <w:tc>
          <w:tcPr>
            <w:tcW w:w="1549" w:type="dxa"/>
            <w:tcBorders>
              <w:top w:val="dotted" w:sz="4" w:space="0" w:color="auto"/>
              <w:left w:val="nil"/>
              <w:bottom w:val="dotted" w:sz="4" w:space="0" w:color="auto"/>
              <w:right w:val="single" w:sz="4" w:space="0" w:color="auto"/>
            </w:tcBorders>
            <w:vAlign w:val="center"/>
          </w:tcPr>
          <w:p w:rsidR="00134198" w:rsidRPr="00134198" w:rsidRDefault="00134198" w:rsidP="00F469DB">
            <w:pPr>
              <w:spacing w:before="40" w:after="40" w:line="240" w:lineRule="auto"/>
              <w:ind w:left="9" w:hanging="9"/>
              <w:jc w:val="center"/>
              <w:rPr>
                <w:rFonts w:cs="Times New Roman"/>
                <w:b/>
                <w:sz w:val="28"/>
                <w:szCs w:val="28"/>
                <w:lang w:val="fr-FR"/>
              </w:rPr>
            </w:pPr>
            <w:r w:rsidRPr="00134198">
              <w:rPr>
                <w:rFonts w:cs="Times New Roman"/>
                <w:sz w:val="28"/>
                <w:szCs w:val="28"/>
                <w:lang w:val="fr-FR"/>
              </w:rPr>
              <w:t>79</w:t>
            </w:r>
          </w:p>
        </w:tc>
        <w:tc>
          <w:tcPr>
            <w:tcW w:w="746" w:type="dxa"/>
            <w:tcBorders>
              <w:top w:val="dotted" w:sz="4" w:space="0" w:color="auto"/>
              <w:left w:val="nil"/>
              <w:bottom w:val="dotted"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11</w:t>
            </w:r>
          </w:p>
        </w:tc>
      </w:tr>
      <w:tr w:rsidR="00134198" w:rsidRPr="00134198" w:rsidTr="00AA16CF">
        <w:trPr>
          <w:gridAfter w:val="1"/>
          <w:wAfter w:w="26" w:type="dxa"/>
          <w:cantSplit/>
          <w:trHeight w:val="454"/>
        </w:trPr>
        <w:tc>
          <w:tcPr>
            <w:tcW w:w="993" w:type="dxa"/>
            <w:tcBorders>
              <w:top w:val="dotted" w:sz="4" w:space="0" w:color="auto"/>
              <w:left w:val="single" w:sz="4" w:space="0" w:color="auto"/>
              <w:bottom w:val="single" w:sz="4" w:space="0" w:color="auto"/>
              <w:right w:val="nil"/>
            </w:tcBorders>
          </w:tcPr>
          <w:p w:rsidR="00134198" w:rsidRPr="003610E3" w:rsidRDefault="00134198" w:rsidP="00F469DB">
            <w:pPr>
              <w:pStyle w:val="ListParagraph"/>
              <w:numPr>
                <w:ilvl w:val="0"/>
                <w:numId w:val="28"/>
              </w:numPr>
              <w:spacing w:before="40" w:after="40"/>
              <w:jc w:val="center"/>
              <w:rPr>
                <w:szCs w:val="28"/>
                <w:lang w:val="fr-FR"/>
              </w:rPr>
            </w:pPr>
          </w:p>
        </w:tc>
        <w:tc>
          <w:tcPr>
            <w:tcW w:w="1265" w:type="dxa"/>
            <w:tcBorders>
              <w:top w:val="dotted" w:sz="4" w:space="0" w:color="auto"/>
              <w:left w:val="single" w:sz="4" w:space="0" w:color="auto"/>
              <w:bottom w:val="single" w:sz="4" w:space="0" w:color="auto"/>
              <w:right w:val="nil"/>
            </w:tcBorders>
            <w:vAlign w:val="center"/>
          </w:tcPr>
          <w:p w:rsidR="00134198" w:rsidRPr="00134198" w:rsidRDefault="00134198" w:rsidP="00F469DB">
            <w:pPr>
              <w:spacing w:before="40" w:after="40" w:line="240" w:lineRule="auto"/>
              <w:rPr>
                <w:rFonts w:cs="Times New Roman"/>
                <w:b/>
                <w:sz w:val="28"/>
                <w:szCs w:val="28"/>
                <w:lang w:val="fr-FR"/>
              </w:rPr>
            </w:pPr>
            <w:r w:rsidRPr="00134198">
              <w:rPr>
                <w:rFonts w:cs="Times New Roman"/>
                <w:sz w:val="28"/>
                <w:szCs w:val="28"/>
                <w:lang w:val="fr-FR"/>
              </w:rPr>
              <w:t>MH IV</w:t>
            </w:r>
          </w:p>
        </w:tc>
        <w:tc>
          <w:tcPr>
            <w:tcW w:w="2137" w:type="dxa"/>
            <w:tcBorders>
              <w:top w:val="dotted" w:sz="4" w:space="0" w:color="auto"/>
              <w:left w:val="single" w:sz="4" w:space="0" w:color="auto"/>
              <w:bottom w:val="single" w:sz="4" w:space="0" w:color="auto"/>
              <w:right w:val="single" w:sz="4" w:space="0" w:color="auto"/>
            </w:tcBorders>
            <w:vAlign w:val="center"/>
          </w:tcPr>
          <w:p w:rsidR="00134198" w:rsidRPr="00134198" w:rsidRDefault="00134198" w:rsidP="00F469DB">
            <w:pPr>
              <w:spacing w:before="40" w:after="40" w:line="240" w:lineRule="auto"/>
              <w:rPr>
                <w:rFonts w:cs="Times New Roman"/>
                <w:b/>
                <w:sz w:val="28"/>
                <w:szCs w:val="28"/>
                <w:lang w:val="fr-FR"/>
              </w:rPr>
            </w:pPr>
            <w:r w:rsidRPr="00134198">
              <w:rPr>
                <w:rFonts w:cs="Times New Roman"/>
                <w:sz w:val="28"/>
                <w:szCs w:val="28"/>
                <w:lang w:val="fr-FR"/>
              </w:rPr>
              <w:t>Ngữ văn</w:t>
            </w:r>
          </w:p>
        </w:tc>
        <w:tc>
          <w:tcPr>
            <w:tcW w:w="850" w:type="dxa"/>
            <w:tcBorders>
              <w:top w:val="dotted" w:sz="4" w:space="0" w:color="auto"/>
              <w:left w:val="single" w:sz="4" w:space="0" w:color="auto"/>
              <w:bottom w:val="single" w:sz="4" w:space="0" w:color="auto"/>
              <w:right w:val="single" w:sz="4" w:space="0" w:color="auto"/>
            </w:tcBorders>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13</w:t>
            </w:r>
          </w:p>
        </w:tc>
        <w:tc>
          <w:tcPr>
            <w:tcW w:w="851" w:type="dxa"/>
            <w:tcBorders>
              <w:top w:val="dotted" w:sz="4" w:space="0" w:color="auto"/>
              <w:left w:val="single" w:sz="4" w:space="0" w:color="auto"/>
              <w:bottom w:val="single"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240</w:t>
            </w:r>
          </w:p>
        </w:tc>
        <w:tc>
          <w:tcPr>
            <w:tcW w:w="850" w:type="dxa"/>
            <w:tcBorders>
              <w:top w:val="dotted" w:sz="4" w:space="0" w:color="auto"/>
              <w:left w:val="single" w:sz="4" w:space="0" w:color="auto"/>
              <w:bottom w:val="single"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150</w:t>
            </w:r>
          </w:p>
        </w:tc>
        <w:tc>
          <w:tcPr>
            <w:tcW w:w="1549" w:type="dxa"/>
            <w:tcBorders>
              <w:top w:val="dotted" w:sz="4" w:space="0" w:color="auto"/>
              <w:left w:val="nil"/>
              <w:bottom w:val="single" w:sz="4" w:space="0" w:color="auto"/>
              <w:right w:val="single" w:sz="4" w:space="0" w:color="auto"/>
            </w:tcBorders>
            <w:vAlign w:val="center"/>
          </w:tcPr>
          <w:p w:rsidR="00134198" w:rsidRPr="00134198" w:rsidRDefault="00134198" w:rsidP="00F469DB">
            <w:pPr>
              <w:spacing w:before="40" w:after="40" w:line="240" w:lineRule="auto"/>
              <w:ind w:left="9" w:hanging="9"/>
              <w:jc w:val="center"/>
              <w:rPr>
                <w:rFonts w:cs="Times New Roman"/>
                <w:b/>
                <w:sz w:val="28"/>
                <w:szCs w:val="28"/>
                <w:lang w:val="fr-FR"/>
              </w:rPr>
            </w:pPr>
            <w:r w:rsidRPr="00134198">
              <w:rPr>
                <w:rFonts w:cs="Times New Roman"/>
                <w:sz w:val="28"/>
                <w:szCs w:val="28"/>
                <w:lang w:val="fr-FR"/>
              </w:rPr>
              <w:t>77</w:t>
            </w:r>
          </w:p>
        </w:tc>
        <w:tc>
          <w:tcPr>
            <w:tcW w:w="746" w:type="dxa"/>
            <w:tcBorders>
              <w:top w:val="dotted" w:sz="4" w:space="0" w:color="auto"/>
              <w:left w:val="nil"/>
              <w:bottom w:val="single" w:sz="4" w:space="0" w:color="auto"/>
              <w:right w:val="single" w:sz="4" w:space="0" w:color="auto"/>
            </w:tcBorders>
            <w:vAlign w:val="center"/>
          </w:tcPr>
          <w:p w:rsidR="00134198" w:rsidRPr="00134198" w:rsidRDefault="00134198" w:rsidP="00F469DB">
            <w:pPr>
              <w:spacing w:before="40" w:after="40" w:line="240" w:lineRule="auto"/>
              <w:jc w:val="center"/>
              <w:rPr>
                <w:rFonts w:cs="Times New Roman"/>
                <w:b/>
                <w:sz w:val="28"/>
                <w:szCs w:val="28"/>
                <w:lang w:val="fr-FR"/>
              </w:rPr>
            </w:pPr>
            <w:r w:rsidRPr="00134198">
              <w:rPr>
                <w:rFonts w:cs="Times New Roman"/>
                <w:sz w:val="28"/>
                <w:szCs w:val="28"/>
                <w:lang w:val="fr-FR"/>
              </w:rPr>
              <w:t>13</w:t>
            </w:r>
          </w:p>
        </w:tc>
      </w:tr>
      <w:tr w:rsidR="00134198" w:rsidRPr="00AA16CF" w:rsidTr="00AA16CF">
        <w:trPr>
          <w:gridAfter w:val="1"/>
          <w:wAfter w:w="26" w:type="dxa"/>
          <w:cantSplit/>
          <w:trHeight w:val="454"/>
        </w:trPr>
        <w:tc>
          <w:tcPr>
            <w:tcW w:w="993" w:type="dxa"/>
            <w:tcBorders>
              <w:left w:val="single" w:sz="4" w:space="0" w:color="auto"/>
              <w:bottom w:val="single" w:sz="4" w:space="0" w:color="auto"/>
              <w:right w:val="nil"/>
            </w:tcBorders>
          </w:tcPr>
          <w:p w:rsidR="00134198" w:rsidRPr="00AA16CF" w:rsidRDefault="00134198" w:rsidP="00F469DB">
            <w:pPr>
              <w:spacing w:before="40" w:after="40" w:line="240" w:lineRule="auto"/>
              <w:ind w:left="130"/>
              <w:jc w:val="center"/>
              <w:rPr>
                <w:rFonts w:cs="Times New Roman"/>
                <w:b/>
                <w:sz w:val="28"/>
                <w:szCs w:val="28"/>
                <w:lang w:val="fr-FR"/>
              </w:rPr>
            </w:pPr>
          </w:p>
        </w:tc>
        <w:tc>
          <w:tcPr>
            <w:tcW w:w="1265" w:type="dxa"/>
            <w:tcBorders>
              <w:top w:val="single" w:sz="4" w:space="0" w:color="auto"/>
              <w:left w:val="single" w:sz="4" w:space="0" w:color="auto"/>
              <w:bottom w:val="single" w:sz="4" w:space="0" w:color="auto"/>
              <w:right w:val="nil"/>
            </w:tcBorders>
            <w:vAlign w:val="center"/>
          </w:tcPr>
          <w:p w:rsidR="00134198" w:rsidRPr="00AA16CF" w:rsidRDefault="00134198" w:rsidP="00F469DB">
            <w:pPr>
              <w:spacing w:before="40" w:after="40" w:line="240" w:lineRule="auto"/>
              <w:rPr>
                <w:rFonts w:cs="Times New Roman"/>
                <w:b/>
                <w:sz w:val="28"/>
                <w:szCs w:val="28"/>
                <w:lang w:val="fr-FR"/>
              </w:rPr>
            </w:pPr>
          </w:p>
        </w:tc>
        <w:tc>
          <w:tcPr>
            <w:tcW w:w="2137" w:type="dxa"/>
            <w:tcBorders>
              <w:top w:val="single" w:sz="4" w:space="0" w:color="auto"/>
              <w:left w:val="single" w:sz="4" w:space="0" w:color="auto"/>
              <w:bottom w:val="single" w:sz="4" w:space="0" w:color="auto"/>
              <w:right w:val="single" w:sz="4" w:space="0" w:color="auto"/>
            </w:tcBorders>
            <w:vAlign w:val="center"/>
          </w:tcPr>
          <w:p w:rsidR="00134198" w:rsidRPr="00AA16CF" w:rsidRDefault="00134198" w:rsidP="00F469DB">
            <w:pPr>
              <w:spacing w:before="40" w:after="40" w:line="240" w:lineRule="auto"/>
              <w:jc w:val="center"/>
              <w:rPr>
                <w:rFonts w:cs="Times New Roman"/>
                <w:b/>
                <w:sz w:val="28"/>
                <w:szCs w:val="28"/>
                <w:lang w:val="fr-FR"/>
              </w:rPr>
            </w:pPr>
            <w:r w:rsidRPr="00AA16CF">
              <w:rPr>
                <w:rFonts w:cs="Times New Roman"/>
                <w:b/>
                <w:sz w:val="28"/>
                <w:szCs w:val="28"/>
                <w:lang w:val="fr-FR"/>
              </w:rPr>
              <w:t>Tổng số</w:t>
            </w:r>
            <w:r w:rsidR="00297172">
              <w:rPr>
                <w:rFonts w:cs="Times New Roman"/>
                <w:b/>
                <w:sz w:val="28"/>
                <w:szCs w:val="28"/>
                <w:lang w:val="fr-FR"/>
              </w:rPr>
              <w:t> </w:t>
            </w:r>
          </w:p>
        </w:tc>
        <w:tc>
          <w:tcPr>
            <w:tcW w:w="850" w:type="dxa"/>
            <w:tcBorders>
              <w:left w:val="single" w:sz="4" w:space="0" w:color="auto"/>
              <w:bottom w:val="single" w:sz="4" w:space="0" w:color="auto"/>
              <w:right w:val="single" w:sz="4" w:space="0" w:color="auto"/>
            </w:tcBorders>
            <w:vAlign w:val="center"/>
          </w:tcPr>
          <w:p w:rsidR="00134198" w:rsidRPr="00AA16CF" w:rsidRDefault="00134198" w:rsidP="00F469DB">
            <w:pPr>
              <w:spacing w:before="40" w:after="40" w:line="240" w:lineRule="auto"/>
              <w:jc w:val="center"/>
              <w:rPr>
                <w:rFonts w:cs="Times New Roman"/>
                <w:b/>
                <w:sz w:val="28"/>
                <w:szCs w:val="28"/>
                <w:lang w:val="fr-FR"/>
              </w:rPr>
            </w:pPr>
            <w:r w:rsidRPr="00AA16CF">
              <w:rPr>
                <w:rFonts w:cs="Times New Roman"/>
                <w:b/>
                <w:sz w:val="28"/>
                <w:szCs w:val="28"/>
                <w:lang w:val="fr-FR"/>
              </w:rPr>
              <w:t>54</w:t>
            </w:r>
          </w:p>
        </w:tc>
        <w:tc>
          <w:tcPr>
            <w:tcW w:w="851" w:type="dxa"/>
            <w:tcBorders>
              <w:top w:val="nil"/>
              <w:left w:val="single" w:sz="4" w:space="0" w:color="auto"/>
              <w:bottom w:val="single" w:sz="4" w:space="0" w:color="auto"/>
              <w:right w:val="single" w:sz="4" w:space="0" w:color="auto"/>
            </w:tcBorders>
            <w:vAlign w:val="center"/>
          </w:tcPr>
          <w:p w:rsidR="00134198" w:rsidRPr="00AA16CF" w:rsidRDefault="00134198" w:rsidP="00F469DB">
            <w:pPr>
              <w:spacing w:before="40" w:after="40" w:line="240" w:lineRule="auto"/>
              <w:jc w:val="center"/>
              <w:rPr>
                <w:rFonts w:cs="Times New Roman"/>
                <w:b/>
                <w:sz w:val="28"/>
                <w:szCs w:val="28"/>
                <w:lang w:val="fr-FR"/>
              </w:rPr>
            </w:pPr>
            <w:r w:rsidRPr="00AA16CF">
              <w:rPr>
                <w:rFonts w:cs="Times New Roman"/>
                <w:b/>
                <w:sz w:val="28"/>
                <w:szCs w:val="28"/>
                <w:lang w:val="fr-FR"/>
              </w:rPr>
              <w:t>1020</w:t>
            </w:r>
          </w:p>
        </w:tc>
        <w:tc>
          <w:tcPr>
            <w:tcW w:w="850" w:type="dxa"/>
            <w:tcBorders>
              <w:top w:val="nil"/>
              <w:left w:val="single" w:sz="4" w:space="0" w:color="auto"/>
              <w:bottom w:val="single" w:sz="4" w:space="0" w:color="auto"/>
              <w:right w:val="single" w:sz="4" w:space="0" w:color="auto"/>
            </w:tcBorders>
            <w:vAlign w:val="center"/>
          </w:tcPr>
          <w:p w:rsidR="00134198" w:rsidRPr="00AA16CF" w:rsidRDefault="00134198" w:rsidP="00F469DB">
            <w:pPr>
              <w:spacing w:before="40" w:after="40" w:line="240" w:lineRule="auto"/>
              <w:jc w:val="center"/>
              <w:rPr>
                <w:rFonts w:cs="Times New Roman"/>
                <w:b/>
                <w:sz w:val="28"/>
                <w:szCs w:val="28"/>
                <w:lang w:val="fr-FR"/>
              </w:rPr>
            </w:pPr>
            <w:r w:rsidRPr="00AA16CF">
              <w:rPr>
                <w:rFonts w:cs="Times New Roman"/>
                <w:b/>
                <w:sz w:val="28"/>
                <w:szCs w:val="28"/>
                <w:lang w:val="fr-FR"/>
              </w:rPr>
              <w:t>600</w:t>
            </w:r>
          </w:p>
        </w:tc>
        <w:tc>
          <w:tcPr>
            <w:tcW w:w="1549" w:type="dxa"/>
            <w:tcBorders>
              <w:top w:val="single" w:sz="4" w:space="0" w:color="auto"/>
              <w:left w:val="nil"/>
              <w:bottom w:val="single" w:sz="4" w:space="0" w:color="auto"/>
              <w:right w:val="single" w:sz="4" w:space="0" w:color="auto"/>
            </w:tcBorders>
            <w:vAlign w:val="center"/>
          </w:tcPr>
          <w:p w:rsidR="00134198" w:rsidRPr="00AA16CF" w:rsidRDefault="00134198" w:rsidP="00F469DB">
            <w:pPr>
              <w:spacing w:before="40" w:after="40" w:line="240" w:lineRule="auto"/>
              <w:jc w:val="center"/>
              <w:rPr>
                <w:rFonts w:cs="Times New Roman"/>
                <w:b/>
                <w:sz w:val="28"/>
                <w:szCs w:val="28"/>
                <w:lang w:val="fr-FR"/>
              </w:rPr>
            </w:pPr>
            <w:r w:rsidRPr="00AA16CF">
              <w:rPr>
                <w:rFonts w:cs="Times New Roman"/>
                <w:b/>
                <w:sz w:val="28"/>
                <w:szCs w:val="28"/>
                <w:lang w:val="fr-FR"/>
              </w:rPr>
              <w:t>366</w:t>
            </w:r>
          </w:p>
        </w:tc>
        <w:tc>
          <w:tcPr>
            <w:tcW w:w="746" w:type="dxa"/>
            <w:tcBorders>
              <w:top w:val="single" w:sz="4" w:space="0" w:color="auto"/>
              <w:left w:val="nil"/>
              <w:bottom w:val="single" w:sz="4" w:space="0" w:color="auto"/>
              <w:right w:val="single" w:sz="4" w:space="0" w:color="auto"/>
            </w:tcBorders>
            <w:vAlign w:val="center"/>
          </w:tcPr>
          <w:p w:rsidR="00134198" w:rsidRPr="00AA16CF" w:rsidRDefault="00134198" w:rsidP="00F469DB">
            <w:pPr>
              <w:spacing w:before="40" w:after="40" w:line="240" w:lineRule="auto"/>
              <w:jc w:val="center"/>
              <w:rPr>
                <w:rFonts w:cs="Times New Roman"/>
                <w:b/>
                <w:sz w:val="28"/>
                <w:szCs w:val="28"/>
                <w:lang w:val="fr-FR"/>
              </w:rPr>
            </w:pPr>
            <w:r w:rsidRPr="00AA16CF">
              <w:rPr>
                <w:rFonts w:cs="Times New Roman"/>
                <w:b/>
                <w:sz w:val="28"/>
                <w:szCs w:val="28"/>
                <w:lang w:val="fr-FR"/>
              </w:rPr>
              <w:t>54</w:t>
            </w:r>
          </w:p>
        </w:tc>
      </w:tr>
    </w:tbl>
    <w:p w:rsidR="00297172" w:rsidRDefault="00297172" w:rsidP="006103F2">
      <w:pPr>
        <w:pStyle w:val="BodyText2"/>
        <w:spacing w:before="120"/>
        <w:jc w:val="both"/>
        <w:rPr>
          <w:rFonts w:ascii="Times New Roman" w:hAnsi="Times New Roman"/>
          <w:sz w:val="28"/>
          <w:szCs w:val="28"/>
          <w:lang w:val="en-US"/>
        </w:rPr>
      </w:pPr>
    </w:p>
    <w:p w:rsidR="00134198" w:rsidRPr="00134198" w:rsidRDefault="00134198" w:rsidP="006103F2">
      <w:pPr>
        <w:pStyle w:val="BodyText2"/>
        <w:spacing w:before="120"/>
        <w:jc w:val="both"/>
        <w:rPr>
          <w:rFonts w:ascii="Times New Roman" w:hAnsi="Times New Roman"/>
          <w:sz w:val="28"/>
          <w:szCs w:val="28"/>
        </w:rPr>
      </w:pPr>
      <w:r w:rsidRPr="00134198">
        <w:rPr>
          <w:rFonts w:ascii="Times New Roman" w:hAnsi="Times New Roman"/>
          <w:sz w:val="28"/>
          <w:szCs w:val="28"/>
        </w:rPr>
        <w:t>4. Hướng dẫn sử dụng chương trình</w:t>
      </w:r>
    </w:p>
    <w:p w:rsidR="00134198" w:rsidRPr="00134198" w:rsidRDefault="00134198" w:rsidP="006103F2">
      <w:pPr>
        <w:spacing w:before="120" w:after="0" w:line="240" w:lineRule="auto"/>
        <w:jc w:val="both"/>
        <w:rPr>
          <w:rFonts w:cs="Times New Roman"/>
          <w:b/>
          <w:iCs/>
          <w:sz w:val="28"/>
          <w:szCs w:val="28"/>
          <w:vertAlign w:val="subscript"/>
        </w:rPr>
      </w:pPr>
      <w:r w:rsidRPr="00134198">
        <w:rPr>
          <w:rFonts w:cs="Times New Roman"/>
          <w:bCs/>
          <w:iCs/>
          <w:sz w:val="28"/>
          <w:szCs w:val="28"/>
        </w:rPr>
        <w:t>4.1. Hướng dẫn xác định nội dung và thời gian cho các hoạt động ngoại khóa</w:t>
      </w:r>
    </w:p>
    <w:p w:rsidR="00134198" w:rsidRPr="00134198" w:rsidRDefault="00134198" w:rsidP="006103F2">
      <w:pPr>
        <w:spacing w:before="120" w:after="0" w:line="240" w:lineRule="auto"/>
        <w:ind w:firstLine="720"/>
        <w:jc w:val="both"/>
        <w:rPr>
          <w:rFonts w:cs="Times New Roman"/>
          <w:b/>
          <w:bCs/>
          <w:sz w:val="28"/>
          <w:szCs w:val="28"/>
          <w:lang w:val="vi-VN"/>
        </w:rPr>
      </w:pPr>
      <w:r w:rsidRPr="00134198">
        <w:rPr>
          <w:rFonts w:cs="Times New Roman"/>
          <w:bCs/>
          <w:sz w:val="28"/>
          <w:szCs w:val="28"/>
          <w:lang w:val="vi-VN"/>
        </w:rPr>
        <w:t xml:space="preserve">- Học tập nội quy quy chế và giới thiệu nghề nghiệp cho </w:t>
      </w:r>
      <w:r w:rsidRPr="00134198">
        <w:rPr>
          <w:rFonts w:cs="Times New Roman"/>
          <w:bCs/>
          <w:sz w:val="28"/>
          <w:szCs w:val="28"/>
        </w:rPr>
        <w:t>người học</w:t>
      </w:r>
      <w:r w:rsidRPr="00134198">
        <w:rPr>
          <w:rFonts w:cs="Times New Roman"/>
          <w:bCs/>
          <w:sz w:val="28"/>
          <w:szCs w:val="28"/>
          <w:lang w:val="vi-VN"/>
        </w:rPr>
        <w:t xml:space="preserve"> khi mới nhập trường;</w:t>
      </w:r>
    </w:p>
    <w:p w:rsidR="00134198" w:rsidRPr="00134198" w:rsidRDefault="00134198" w:rsidP="006103F2">
      <w:pPr>
        <w:spacing w:before="120" w:after="0" w:line="240" w:lineRule="auto"/>
        <w:ind w:firstLine="720"/>
        <w:jc w:val="both"/>
        <w:rPr>
          <w:rFonts w:cs="Times New Roman"/>
          <w:b/>
          <w:bCs/>
          <w:sz w:val="28"/>
          <w:szCs w:val="28"/>
          <w:lang w:val="vi-VN"/>
        </w:rPr>
      </w:pPr>
      <w:r w:rsidRPr="00134198">
        <w:rPr>
          <w:rFonts w:cs="Times New Roman"/>
          <w:bCs/>
          <w:sz w:val="28"/>
          <w:szCs w:val="28"/>
          <w:lang w:val="vi-VN"/>
        </w:rPr>
        <w:t>- Tổ chức tham quan, thực nghiệm tại các cơ sở sản xuất;</w:t>
      </w:r>
    </w:p>
    <w:p w:rsidR="00134198" w:rsidRPr="00134198" w:rsidRDefault="00134198" w:rsidP="006103F2">
      <w:pPr>
        <w:spacing w:before="120" w:after="0" w:line="240" w:lineRule="auto"/>
        <w:ind w:firstLine="720"/>
        <w:jc w:val="both"/>
        <w:rPr>
          <w:rFonts w:cs="Times New Roman"/>
          <w:b/>
          <w:bCs/>
          <w:sz w:val="28"/>
          <w:szCs w:val="28"/>
          <w:lang w:val="vi-VN"/>
        </w:rPr>
      </w:pPr>
      <w:r w:rsidRPr="00134198">
        <w:rPr>
          <w:rFonts w:cs="Times New Roman"/>
          <w:bCs/>
          <w:sz w:val="28"/>
          <w:szCs w:val="28"/>
          <w:lang w:val="vi-VN"/>
        </w:rPr>
        <w:t xml:space="preserve">- Tham gia các hoạt động bổ trợ khác để rèn luyện </w:t>
      </w:r>
      <w:r w:rsidRPr="00134198">
        <w:rPr>
          <w:rFonts w:cs="Times New Roman"/>
          <w:bCs/>
          <w:sz w:val="28"/>
          <w:szCs w:val="28"/>
        </w:rPr>
        <w:t>người học</w:t>
      </w:r>
      <w:r w:rsidRPr="00134198">
        <w:rPr>
          <w:rFonts w:cs="Times New Roman"/>
          <w:bCs/>
          <w:sz w:val="28"/>
          <w:szCs w:val="28"/>
          <w:lang w:val="vi-VN"/>
        </w:rPr>
        <w:t>;</w:t>
      </w:r>
    </w:p>
    <w:p w:rsidR="006103F2" w:rsidRDefault="00134198" w:rsidP="006103F2">
      <w:pPr>
        <w:spacing w:before="120" w:after="0" w:line="240" w:lineRule="auto"/>
        <w:ind w:firstLine="720"/>
        <w:jc w:val="both"/>
        <w:rPr>
          <w:rFonts w:cs="Times New Roman"/>
          <w:sz w:val="28"/>
          <w:szCs w:val="28"/>
          <w:lang w:val="vi-VN"/>
        </w:rPr>
      </w:pPr>
      <w:r w:rsidRPr="00134198">
        <w:rPr>
          <w:rFonts w:cs="Times New Roman"/>
          <w:sz w:val="28"/>
          <w:szCs w:val="28"/>
          <w:lang w:val="vi-VN"/>
        </w:rPr>
        <w:t>- Thời gian và nội dung hoạt động giáo dục ngoại khóa được bố trí ngoài thời gian đào tạo chính khoá như sau:</w:t>
      </w:r>
    </w:p>
    <w:p w:rsidR="006103F2" w:rsidRDefault="006103F2">
      <w:pPr>
        <w:rPr>
          <w:rFonts w:cs="Times New Roman"/>
          <w:sz w:val="28"/>
          <w:szCs w:val="28"/>
          <w:lang w:val="vi-VN"/>
        </w:rPr>
      </w:pPr>
      <w:r>
        <w:rPr>
          <w:rFonts w:cs="Times New Roman"/>
          <w:sz w:val="28"/>
          <w:szCs w:val="28"/>
          <w:lang w:val="vi-VN"/>
        </w:rPr>
        <w:br w:type="page"/>
      </w:r>
    </w:p>
    <w:p w:rsidR="00D4534E" w:rsidRPr="00D4534E" w:rsidRDefault="00D4534E" w:rsidP="00134198">
      <w:pPr>
        <w:spacing w:before="120" w:after="0" w:line="240" w:lineRule="auto"/>
        <w:ind w:firstLine="720"/>
        <w:jc w:val="both"/>
        <w:rPr>
          <w:rFonts w:cs="Times New Roman"/>
          <w:b/>
          <w:sz w:val="8"/>
          <w:szCs w:val="28"/>
        </w:rPr>
      </w:pPr>
    </w:p>
    <w:tbl>
      <w:tblPr>
        <w:tblW w:w="9158"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78"/>
        <w:gridCol w:w="3827"/>
      </w:tblGrid>
      <w:tr w:rsidR="00134198" w:rsidRPr="00D4534E" w:rsidTr="00134198">
        <w:trPr>
          <w:trHeight w:val="185"/>
        </w:trPr>
        <w:tc>
          <w:tcPr>
            <w:tcW w:w="653" w:type="dxa"/>
          </w:tcPr>
          <w:p w:rsidR="00134198" w:rsidRPr="00D4534E" w:rsidRDefault="00134198" w:rsidP="006103F2">
            <w:pPr>
              <w:spacing w:after="0" w:line="240" w:lineRule="auto"/>
              <w:jc w:val="center"/>
              <w:rPr>
                <w:rFonts w:cs="Times New Roman"/>
                <w:b/>
                <w:bCs/>
                <w:sz w:val="28"/>
                <w:szCs w:val="28"/>
              </w:rPr>
            </w:pPr>
            <w:r w:rsidRPr="00D4534E">
              <w:rPr>
                <w:rFonts w:cs="Times New Roman"/>
                <w:b/>
                <w:bCs/>
                <w:sz w:val="28"/>
                <w:szCs w:val="28"/>
              </w:rPr>
              <w:t>Số TT</w:t>
            </w:r>
          </w:p>
        </w:tc>
        <w:tc>
          <w:tcPr>
            <w:tcW w:w="4678" w:type="dxa"/>
            <w:vAlign w:val="center"/>
          </w:tcPr>
          <w:p w:rsidR="00134198" w:rsidRPr="00D4534E" w:rsidRDefault="00134198" w:rsidP="006103F2">
            <w:pPr>
              <w:spacing w:after="0" w:line="240" w:lineRule="auto"/>
              <w:jc w:val="center"/>
              <w:rPr>
                <w:rFonts w:cs="Times New Roman"/>
                <w:b/>
                <w:bCs/>
                <w:sz w:val="28"/>
                <w:szCs w:val="28"/>
              </w:rPr>
            </w:pPr>
            <w:r w:rsidRPr="00D4534E">
              <w:rPr>
                <w:rFonts w:cs="Times New Roman"/>
                <w:b/>
                <w:bCs/>
                <w:sz w:val="28"/>
                <w:szCs w:val="28"/>
              </w:rPr>
              <w:t>Nội dung</w:t>
            </w:r>
          </w:p>
        </w:tc>
        <w:tc>
          <w:tcPr>
            <w:tcW w:w="3827" w:type="dxa"/>
            <w:vAlign w:val="center"/>
          </w:tcPr>
          <w:p w:rsidR="00134198" w:rsidRPr="00D4534E" w:rsidRDefault="00134198" w:rsidP="006103F2">
            <w:pPr>
              <w:spacing w:after="0" w:line="240" w:lineRule="auto"/>
              <w:jc w:val="center"/>
              <w:rPr>
                <w:rFonts w:cs="Times New Roman"/>
                <w:b/>
                <w:bCs/>
                <w:sz w:val="28"/>
                <w:szCs w:val="28"/>
              </w:rPr>
            </w:pPr>
            <w:r w:rsidRPr="00D4534E">
              <w:rPr>
                <w:rFonts w:cs="Times New Roman"/>
                <w:b/>
                <w:bCs/>
                <w:sz w:val="28"/>
                <w:szCs w:val="28"/>
              </w:rPr>
              <w:t>Thời gian</w:t>
            </w:r>
          </w:p>
        </w:tc>
      </w:tr>
      <w:tr w:rsidR="00134198" w:rsidRPr="00134198" w:rsidTr="00134198">
        <w:trPr>
          <w:trHeight w:val="341"/>
        </w:trPr>
        <w:tc>
          <w:tcPr>
            <w:tcW w:w="653" w:type="dxa"/>
            <w:vAlign w:val="center"/>
          </w:tcPr>
          <w:p w:rsidR="00134198" w:rsidRPr="00134198" w:rsidRDefault="00134198" w:rsidP="006103F2">
            <w:pPr>
              <w:spacing w:after="0" w:line="240" w:lineRule="auto"/>
              <w:jc w:val="center"/>
              <w:rPr>
                <w:rFonts w:cs="Times New Roman"/>
                <w:b/>
                <w:sz w:val="28"/>
                <w:szCs w:val="28"/>
              </w:rPr>
            </w:pPr>
            <w:r w:rsidRPr="00134198">
              <w:rPr>
                <w:rFonts w:cs="Times New Roman"/>
                <w:sz w:val="28"/>
                <w:szCs w:val="28"/>
              </w:rPr>
              <w:t>1</w:t>
            </w:r>
          </w:p>
        </w:tc>
        <w:tc>
          <w:tcPr>
            <w:tcW w:w="4678" w:type="dxa"/>
            <w:vAlign w:val="center"/>
          </w:tcPr>
          <w:p w:rsidR="00134198" w:rsidRPr="00134198" w:rsidRDefault="00134198" w:rsidP="00297172">
            <w:pPr>
              <w:spacing w:after="0" w:line="240" w:lineRule="auto"/>
              <w:jc w:val="both"/>
              <w:rPr>
                <w:rFonts w:cs="Times New Roman"/>
                <w:b/>
                <w:sz w:val="28"/>
                <w:szCs w:val="28"/>
              </w:rPr>
            </w:pPr>
            <w:r w:rsidRPr="00134198">
              <w:rPr>
                <w:rFonts w:cs="Times New Roman"/>
                <w:sz w:val="28"/>
                <w:szCs w:val="28"/>
              </w:rPr>
              <w:t>Thể dục, thể thao</w:t>
            </w:r>
          </w:p>
        </w:tc>
        <w:tc>
          <w:tcPr>
            <w:tcW w:w="3827" w:type="dxa"/>
            <w:vAlign w:val="center"/>
          </w:tcPr>
          <w:p w:rsidR="00134198" w:rsidRPr="00134198" w:rsidRDefault="00134198" w:rsidP="00297172">
            <w:pPr>
              <w:spacing w:after="0" w:line="240" w:lineRule="auto"/>
              <w:jc w:val="both"/>
              <w:rPr>
                <w:rFonts w:cs="Times New Roman"/>
                <w:b/>
                <w:sz w:val="28"/>
                <w:szCs w:val="28"/>
              </w:rPr>
            </w:pPr>
            <w:r w:rsidRPr="00134198">
              <w:rPr>
                <w:rFonts w:cs="Times New Roman"/>
                <w:sz w:val="28"/>
                <w:szCs w:val="28"/>
              </w:rPr>
              <w:t xml:space="preserve"> 5 giờ đến 6 giờ; 17 giờ đến 18 giờ hàng ngày</w:t>
            </w:r>
          </w:p>
        </w:tc>
      </w:tr>
      <w:tr w:rsidR="00134198" w:rsidRPr="00134198" w:rsidTr="00134198">
        <w:trPr>
          <w:trHeight w:val="1144"/>
        </w:trPr>
        <w:tc>
          <w:tcPr>
            <w:tcW w:w="653" w:type="dxa"/>
            <w:vAlign w:val="center"/>
          </w:tcPr>
          <w:p w:rsidR="00134198" w:rsidRPr="00134198" w:rsidRDefault="00134198" w:rsidP="006103F2">
            <w:pPr>
              <w:spacing w:after="0" w:line="240" w:lineRule="auto"/>
              <w:jc w:val="center"/>
              <w:rPr>
                <w:rFonts w:cs="Times New Roman"/>
                <w:b/>
                <w:sz w:val="28"/>
                <w:szCs w:val="28"/>
              </w:rPr>
            </w:pPr>
            <w:r w:rsidRPr="00134198">
              <w:rPr>
                <w:rFonts w:cs="Times New Roman"/>
                <w:sz w:val="28"/>
                <w:szCs w:val="28"/>
              </w:rPr>
              <w:t>2</w:t>
            </w:r>
          </w:p>
        </w:tc>
        <w:tc>
          <w:tcPr>
            <w:tcW w:w="4678" w:type="dxa"/>
            <w:vAlign w:val="center"/>
          </w:tcPr>
          <w:p w:rsidR="00134198" w:rsidRPr="00134198" w:rsidRDefault="00134198" w:rsidP="00297172">
            <w:pPr>
              <w:spacing w:after="0" w:line="240" w:lineRule="auto"/>
              <w:jc w:val="both"/>
              <w:rPr>
                <w:rFonts w:cs="Times New Roman"/>
                <w:b/>
                <w:sz w:val="28"/>
                <w:szCs w:val="28"/>
              </w:rPr>
            </w:pPr>
            <w:r w:rsidRPr="00134198">
              <w:rPr>
                <w:rFonts w:cs="Times New Roman"/>
                <w:sz w:val="28"/>
                <w:szCs w:val="28"/>
              </w:rPr>
              <w:t>Văn hoá, văn nghệ:</w:t>
            </w:r>
          </w:p>
          <w:p w:rsidR="00134198" w:rsidRPr="00134198" w:rsidRDefault="00134198" w:rsidP="00297172">
            <w:pPr>
              <w:spacing w:after="0" w:line="240" w:lineRule="auto"/>
              <w:jc w:val="both"/>
              <w:rPr>
                <w:rFonts w:cs="Times New Roman"/>
                <w:b/>
                <w:spacing w:val="-6"/>
                <w:sz w:val="28"/>
                <w:szCs w:val="28"/>
              </w:rPr>
            </w:pPr>
            <w:r w:rsidRPr="00134198">
              <w:rPr>
                <w:rFonts w:cs="Times New Roman"/>
                <w:spacing w:val="-6"/>
                <w:sz w:val="28"/>
                <w:szCs w:val="28"/>
              </w:rPr>
              <w:t>Qua các phương tiện thông tin đại chúng</w:t>
            </w:r>
          </w:p>
          <w:p w:rsidR="00134198" w:rsidRPr="00134198" w:rsidRDefault="00134198" w:rsidP="00297172">
            <w:pPr>
              <w:spacing w:after="0" w:line="240" w:lineRule="auto"/>
              <w:jc w:val="both"/>
              <w:rPr>
                <w:rFonts w:cs="Times New Roman"/>
                <w:b/>
                <w:sz w:val="28"/>
                <w:szCs w:val="28"/>
                <w:lang w:val="it-IT"/>
              </w:rPr>
            </w:pPr>
            <w:r w:rsidRPr="00134198">
              <w:rPr>
                <w:rFonts w:cs="Times New Roman"/>
                <w:sz w:val="28"/>
                <w:szCs w:val="28"/>
                <w:lang w:val="it-IT"/>
              </w:rPr>
              <w:t>Sinh hoạt tập thể</w:t>
            </w:r>
          </w:p>
        </w:tc>
        <w:tc>
          <w:tcPr>
            <w:tcW w:w="3827" w:type="dxa"/>
            <w:vAlign w:val="center"/>
          </w:tcPr>
          <w:p w:rsidR="00134198" w:rsidRPr="00134198" w:rsidRDefault="00134198" w:rsidP="00297172">
            <w:pPr>
              <w:spacing w:after="0" w:line="240" w:lineRule="auto"/>
              <w:jc w:val="both"/>
              <w:rPr>
                <w:rFonts w:cs="Times New Roman"/>
                <w:b/>
                <w:spacing w:val="-4"/>
                <w:sz w:val="28"/>
                <w:szCs w:val="28"/>
                <w:lang w:val="it-IT"/>
              </w:rPr>
            </w:pPr>
            <w:r w:rsidRPr="00134198">
              <w:rPr>
                <w:rFonts w:cs="Times New Roman"/>
                <w:spacing w:val="-4"/>
                <w:sz w:val="28"/>
                <w:szCs w:val="28"/>
                <w:lang w:val="it-IT"/>
              </w:rPr>
              <w:t>Ngoài giờ học hàng ngày, từ</w:t>
            </w:r>
          </w:p>
          <w:p w:rsidR="00134198" w:rsidRPr="00134198" w:rsidRDefault="00134198" w:rsidP="00297172">
            <w:pPr>
              <w:spacing w:after="0" w:line="240" w:lineRule="auto"/>
              <w:jc w:val="both"/>
              <w:rPr>
                <w:rFonts w:cs="Times New Roman"/>
                <w:b/>
                <w:spacing w:val="-8"/>
                <w:sz w:val="28"/>
                <w:szCs w:val="28"/>
                <w:lang w:val="it-IT"/>
              </w:rPr>
            </w:pPr>
            <w:r w:rsidRPr="00134198">
              <w:rPr>
                <w:rFonts w:cs="Times New Roman"/>
                <w:spacing w:val="-8"/>
                <w:sz w:val="28"/>
                <w:szCs w:val="28"/>
                <w:lang w:val="it-IT"/>
              </w:rPr>
              <w:t>19 giờ đến 21 giờ (một buổi/tuần)</w:t>
            </w:r>
          </w:p>
        </w:tc>
      </w:tr>
      <w:tr w:rsidR="00134198" w:rsidRPr="00134198" w:rsidTr="00134198">
        <w:trPr>
          <w:trHeight w:val="890"/>
        </w:trPr>
        <w:tc>
          <w:tcPr>
            <w:tcW w:w="653" w:type="dxa"/>
            <w:vAlign w:val="center"/>
          </w:tcPr>
          <w:p w:rsidR="00134198" w:rsidRPr="00134198" w:rsidRDefault="00134198" w:rsidP="006103F2">
            <w:pPr>
              <w:spacing w:after="0" w:line="240" w:lineRule="auto"/>
              <w:jc w:val="center"/>
              <w:rPr>
                <w:rFonts w:cs="Times New Roman"/>
                <w:b/>
                <w:sz w:val="28"/>
                <w:szCs w:val="28"/>
                <w:lang w:val="pt-BR"/>
              </w:rPr>
            </w:pPr>
            <w:r w:rsidRPr="00134198">
              <w:rPr>
                <w:rFonts w:cs="Times New Roman"/>
                <w:sz w:val="28"/>
                <w:szCs w:val="28"/>
                <w:lang w:val="pt-BR"/>
              </w:rPr>
              <w:t>3</w:t>
            </w:r>
          </w:p>
        </w:tc>
        <w:tc>
          <w:tcPr>
            <w:tcW w:w="4678" w:type="dxa"/>
            <w:vAlign w:val="center"/>
          </w:tcPr>
          <w:p w:rsidR="00134198" w:rsidRPr="00134198" w:rsidRDefault="00134198" w:rsidP="00297172">
            <w:pPr>
              <w:spacing w:after="0" w:line="240" w:lineRule="auto"/>
              <w:jc w:val="both"/>
              <w:rPr>
                <w:rFonts w:cs="Times New Roman"/>
                <w:b/>
                <w:sz w:val="28"/>
                <w:szCs w:val="28"/>
                <w:lang w:val="pt-BR"/>
              </w:rPr>
            </w:pPr>
            <w:r w:rsidRPr="00134198">
              <w:rPr>
                <w:rFonts w:cs="Times New Roman"/>
                <w:sz w:val="28"/>
                <w:szCs w:val="28"/>
                <w:lang w:val="pt-BR"/>
              </w:rPr>
              <w:t xml:space="preserve"> Hoạt động thư viện</w:t>
            </w:r>
          </w:p>
          <w:p w:rsidR="00134198" w:rsidRPr="00134198" w:rsidRDefault="00134198" w:rsidP="00297172">
            <w:pPr>
              <w:spacing w:after="0" w:line="240" w:lineRule="auto"/>
              <w:jc w:val="both"/>
              <w:rPr>
                <w:rFonts w:cs="Times New Roman"/>
                <w:b/>
                <w:sz w:val="28"/>
                <w:szCs w:val="28"/>
                <w:lang w:val="pt-BR"/>
              </w:rPr>
            </w:pPr>
            <w:r w:rsidRPr="00134198">
              <w:rPr>
                <w:rFonts w:cs="Times New Roman"/>
                <w:sz w:val="28"/>
                <w:szCs w:val="28"/>
                <w:lang w:val="pt-BR"/>
              </w:rPr>
              <w:t>Ngoài giờ học, người học có thể đến thư viện đọc sách và tham khảo tài liệu</w:t>
            </w:r>
          </w:p>
        </w:tc>
        <w:tc>
          <w:tcPr>
            <w:tcW w:w="3827" w:type="dxa"/>
            <w:vAlign w:val="center"/>
          </w:tcPr>
          <w:p w:rsidR="00134198" w:rsidRPr="00134198" w:rsidRDefault="00134198" w:rsidP="00297172">
            <w:pPr>
              <w:spacing w:after="0" w:line="240" w:lineRule="auto"/>
              <w:jc w:val="both"/>
              <w:rPr>
                <w:rFonts w:cs="Times New Roman"/>
                <w:b/>
                <w:sz w:val="28"/>
                <w:szCs w:val="28"/>
                <w:lang w:val="vi-VN"/>
              </w:rPr>
            </w:pPr>
            <w:r w:rsidRPr="00134198">
              <w:rPr>
                <w:rFonts w:cs="Times New Roman"/>
                <w:sz w:val="28"/>
                <w:szCs w:val="28"/>
                <w:lang w:val="vi-VN"/>
              </w:rPr>
              <w:t>Tất cả các ngày làm việc trong tuần</w:t>
            </w:r>
          </w:p>
        </w:tc>
      </w:tr>
      <w:tr w:rsidR="00134198" w:rsidRPr="00134198" w:rsidTr="00C82B27">
        <w:trPr>
          <w:trHeight w:val="1142"/>
        </w:trPr>
        <w:tc>
          <w:tcPr>
            <w:tcW w:w="653" w:type="dxa"/>
            <w:vAlign w:val="center"/>
          </w:tcPr>
          <w:p w:rsidR="00134198" w:rsidRPr="00134198" w:rsidRDefault="00134198" w:rsidP="006103F2">
            <w:pPr>
              <w:spacing w:after="0" w:line="240" w:lineRule="auto"/>
              <w:jc w:val="center"/>
              <w:rPr>
                <w:rFonts w:cs="Times New Roman"/>
                <w:b/>
                <w:sz w:val="28"/>
                <w:szCs w:val="28"/>
                <w:lang w:val="it-IT"/>
              </w:rPr>
            </w:pPr>
            <w:r w:rsidRPr="00134198">
              <w:rPr>
                <w:rFonts w:cs="Times New Roman"/>
                <w:sz w:val="28"/>
                <w:szCs w:val="28"/>
                <w:lang w:val="it-IT"/>
              </w:rPr>
              <w:t>4</w:t>
            </w:r>
          </w:p>
        </w:tc>
        <w:tc>
          <w:tcPr>
            <w:tcW w:w="4678" w:type="dxa"/>
            <w:vAlign w:val="center"/>
          </w:tcPr>
          <w:p w:rsidR="00134198" w:rsidRPr="00134198" w:rsidRDefault="00134198" w:rsidP="00297172">
            <w:pPr>
              <w:spacing w:after="0" w:line="240" w:lineRule="auto"/>
              <w:jc w:val="both"/>
              <w:rPr>
                <w:rFonts w:cs="Times New Roman"/>
                <w:b/>
                <w:sz w:val="28"/>
                <w:szCs w:val="28"/>
                <w:lang w:val="it-IT"/>
              </w:rPr>
            </w:pPr>
            <w:r w:rsidRPr="00134198">
              <w:rPr>
                <w:rFonts w:cs="Times New Roman"/>
                <w:sz w:val="28"/>
                <w:szCs w:val="28"/>
                <w:lang w:val="it-IT"/>
              </w:rPr>
              <w:t>Vui chơi, giải trí và các hoạt động đoàn thể</w:t>
            </w:r>
          </w:p>
        </w:tc>
        <w:tc>
          <w:tcPr>
            <w:tcW w:w="3827" w:type="dxa"/>
            <w:vAlign w:val="center"/>
          </w:tcPr>
          <w:p w:rsidR="00134198" w:rsidRPr="00134198" w:rsidRDefault="00134198" w:rsidP="00297172">
            <w:pPr>
              <w:spacing w:after="0" w:line="240" w:lineRule="auto"/>
              <w:jc w:val="both"/>
              <w:rPr>
                <w:rFonts w:cs="Times New Roman"/>
                <w:b/>
                <w:spacing w:val="-6"/>
                <w:sz w:val="28"/>
                <w:szCs w:val="28"/>
                <w:lang w:val="it-IT"/>
              </w:rPr>
            </w:pPr>
            <w:r w:rsidRPr="00134198">
              <w:rPr>
                <w:rFonts w:cs="Times New Roman"/>
                <w:spacing w:val="-6"/>
                <w:sz w:val="28"/>
                <w:szCs w:val="28"/>
                <w:lang w:val="it-IT"/>
              </w:rPr>
              <w:t>Đoàn thanh niên tổ chức các buổi giao lưu, các buổi sinh hoạt vào các tối thứ bảy, chủ nhật</w:t>
            </w:r>
          </w:p>
        </w:tc>
      </w:tr>
      <w:tr w:rsidR="00134198" w:rsidRPr="00134198" w:rsidTr="00134198">
        <w:trPr>
          <w:trHeight w:val="208"/>
        </w:trPr>
        <w:tc>
          <w:tcPr>
            <w:tcW w:w="653" w:type="dxa"/>
            <w:vAlign w:val="center"/>
          </w:tcPr>
          <w:p w:rsidR="00134198" w:rsidRPr="00134198" w:rsidRDefault="00134198" w:rsidP="006103F2">
            <w:pPr>
              <w:spacing w:after="0" w:line="240" w:lineRule="auto"/>
              <w:jc w:val="center"/>
              <w:rPr>
                <w:rFonts w:cs="Times New Roman"/>
                <w:b/>
                <w:sz w:val="28"/>
                <w:szCs w:val="28"/>
              </w:rPr>
            </w:pPr>
            <w:r w:rsidRPr="00134198">
              <w:rPr>
                <w:rFonts w:cs="Times New Roman"/>
                <w:sz w:val="28"/>
                <w:szCs w:val="28"/>
              </w:rPr>
              <w:t>5</w:t>
            </w:r>
          </w:p>
        </w:tc>
        <w:tc>
          <w:tcPr>
            <w:tcW w:w="4678" w:type="dxa"/>
            <w:vAlign w:val="center"/>
          </w:tcPr>
          <w:p w:rsidR="00134198" w:rsidRPr="00134198" w:rsidRDefault="00134198" w:rsidP="00297172">
            <w:pPr>
              <w:spacing w:after="0" w:line="240" w:lineRule="auto"/>
              <w:jc w:val="both"/>
              <w:rPr>
                <w:rFonts w:cs="Times New Roman"/>
                <w:b/>
                <w:sz w:val="28"/>
                <w:szCs w:val="28"/>
              </w:rPr>
            </w:pPr>
            <w:r w:rsidRPr="00134198">
              <w:rPr>
                <w:rFonts w:cs="Times New Roman"/>
                <w:sz w:val="28"/>
                <w:szCs w:val="28"/>
              </w:rPr>
              <w:t>Thăm quan, dã ngoại</w:t>
            </w:r>
          </w:p>
        </w:tc>
        <w:tc>
          <w:tcPr>
            <w:tcW w:w="3827" w:type="dxa"/>
            <w:vAlign w:val="center"/>
          </w:tcPr>
          <w:p w:rsidR="00134198" w:rsidRPr="00134198" w:rsidRDefault="00134198" w:rsidP="00297172">
            <w:pPr>
              <w:spacing w:after="0" w:line="240" w:lineRule="auto"/>
              <w:jc w:val="both"/>
              <w:rPr>
                <w:rFonts w:cs="Times New Roman"/>
                <w:b/>
                <w:sz w:val="28"/>
                <w:szCs w:val="28"/>
              </w:rPr>
            </w:pPr>
            <w:r w:rsidRPr="00134198">
              <w:rPr>
                <w:rFonts w:cs="Times New Roman"/>
                <w:sz w:val="28"/>
                <w:szCs w:val="28"/>
              </w:rPr>
              <w:t>Mỗi học kỳ 1 lần</w:t>
            </w:r>
          </w:p>
        </w:tc>
      </w:tr>
    </w:tbl>
    <w:p w:rsidR="00134198" w:rsidRPr="00134198" w:rsidRDefault="00134198" w:rsidP="00297172">
      <w:pPr>
        <w:spacing w:before="40" w:after="0" w:line="264" w:lineRule="auto"/>
        <w:ind w:right="-144"/>
        <w:outlineLvl w:val="0"/>
        <w:rPr>
          <w:rFonts w:cs="Times New Roman"/>
          <w:b/>
          <w:sz w:val="28"/>
          <w:szCs w:val="28"/>
          <w:lang w:val="es-ES_tradnl"/>
        </w:rPr>
      </w:pPr>
      <w:r w:rsidRPr="00134198">
        <w:rPr>
          <w:rFonts w:cs="Times New Roman"/>
          <w:sz w:val="28"/>
          <w:szCs w:val="28"/>
          <w:lang w:val="es-ES_tradnl"/>
        </w:rPr>
        <w:t>4.2. Hướng dẫn tổ chức thi hết môn học, mô đun:</w:t>
      </w:r>
    </w:p>
    <w:p w:rsidR="00134198" w:rsidRPr="00134198" w:rsidRDefault="00134198" w:rsidP="00297172">
      <w:pPr>
        <w:spacing w:before="40" w:after="0" w:line="264" w:lineRule="auto"/>
        <w:ind w:firstLine="560"/>
        <w:jc w:val="both"/>
        <w:rPr>
          <w:rFonts w:cs="Times New Roman"/>
          <w:b/>
          <w:bCs/>
          <w:sz w:val="28"/>
          <w:szCs w:val="28"/>
          <w:lang w:val="es-ES_tradnl"/>
        </w:rPr>
      </w:pPr>
      <w:r w:rsidRPr="00134198">
        <w:rPr>
          <w:rFonts w:cs="Times New Roman"/>
          <w:bCs/>
          <w:sz w:val="28"/>
          <w:szCs w:val="28"/>
          <w:lang w:val="es-ES_tradnl"/>
        </w:rPr>
        <w:t xml:space="preserve">- Thời gian tổ chức thi kết thúc môn học, mô đun được xác định và có hướng dẫn cụ thể theo từng môn học, mô đun trong chương trình đào tạo; </w:t>
      </w:r>
    </w:p>
    <w:p w:rsidR="00134198" w:rsidRPr="00134198" w:rsidRDefault="00134198" w:rsidP="00297172">
      <w:pPr>
        <w:spacing w:before="40" w:after="0" w:line="264" w:lineRule="auto"/>
        <w:ind w:firstLine="560"/>
        <w:jc w:val="both"/>
        <w:rPr>
          <w:rFonts w:cs="Times New Roman"/>
          <w:b/>
          <w:bCs/>
          <w:sz w:val="28"/>
          <w:szCs w:val="28"/>
          <w:lang w:val="es-ES_tradnl"/>
        </w:rPr>
      </w:pPr>
      <w:r w:rsidRPr="00134198">
        <w:rPr>
          <w:rFonts w:cs="Times New Roman"/>
          <w:bCs/>
          <w:sz w:val="28"/>
          <w:szCs w:val="28"/>
          <w:lang w:val="es-ES_tradnl"/>
        </w:rPr>
        <w:t>- Tổ chức thi kết thúc môn học, mô đun theo quy chế tổ chức thi và công nhận tốt nghiệp trong giáo dục nghề nghiệp hiện hành;</w:t>
      </w:r>
    </w:p>
    <w:p w:rsidR="00134198" w:rsidRPr="00134198" w:rsidRDefault="00134198" w:rsidP="00297172">
      <w:pPr>
        <w:spacing w:before="40" w:after="0" w:line="264" w:lineRule="auto"/>
        <w:jc w:val="both"/>
        <w:rPr>
          <w:rFonts w:cs="Times New Roman"/>
          <w:b/>
          <w:bCs/>
          <w:sz w:val="28"/>
          <w:szCs w:val="28"/>
          <w:lang w:val="es-ES_tradnl"/>
        </w:rPr>
      </w:pPr>
      <w:r w:rsidRPr="00134198">
        <w:rPr>
          <w:rFonts w:cs="Times New Roman"/>
          <w:bCs/>
          <w:sz w:val="28"/>
          <w:szCs w:val="28"/>
          <w:lang w:val="es-ES_tradnl"/>
        </w:rPr>
        <w:t xml:space="preserve">        - Thời gian ôn và thi kết thúc các môn học, mô đun; ôn tập và thi tốt </w:t>
      </w:r>
      <w:r w:rsidRPr="00297172">
        <w:rPr>
          <w:rFonts w:cs="Times New Roman"/>
          <w:bCs/>
          <w:sz w:val="28"/>
          <w:szCs w:val="28"/>
          <w:lang w:val="es-ES_tradnl"/>
        </w:rPr>
        <w:t xml:space="preserve">nghiệp: </w:t>
      </w:r>
      <w:r w:rsidR="002E6F62" w:rsidRPr="00297172">
        <w:rPr>
          <w:rFonts w:cs="Times New Roman"/>
          <w:bCs/>
          <w:sz w:val="28"/>
          <w:szCs w:val="28"/>
          <w:lang w:val="es-ES_tradnl"/>
        </w:rPr>
        <w:t>120</w:t>
      </w:r>
      <w:r w:rsidRPr="00297172">
        <w:rPr>
          <w:rFonts w:cs="Times New Roman"/>
          <w:bCs/>
          <w:sz w:val="28"/>
          <w:szCs w:val="28"/>
          <w:lang w:val="es-ES_tradnl"/>
        </w:rPr>
        <w:t xml:space="preserve"> giờ (trong đó có 80 giờ dành cho </w:t>
      </w:r>
      <w:r w:rsidR="00AE12A9" w:rsidRPr="00297172">
        <w:rPr>
          <w:rFonts w:cs="Times New Roman"/>
          <w:bCs/>
          <w:sz w:val="28"/>
          <w:szCs w:val="28"/>
          <w:lang w:val="es-ES_tradnl"/>
        </w:rPr>
        <w:t xml:space="preserve">ôn, </w:t>
      </w:r>
      <w:r w:rsidRPr="00297172">
        <w:rPr>
          <w:rFonts w:cs="Times New Roman"/>
          <w:bCs/>
          <w:sz w:val="28"/>
          <w:szCs w:val="28"/>
          <w:lang w:val="es-ES_tradnl"/>
        </w:rPr>
        <w:t xml:space="preserve">thi tốt nghiệp). Trưởng khoa </w:t>
      </w:r>
      <w:r w:rsidRPr="00134198">
        <w:rPr>
          <w:rFonts w:cs="Times New Roman"/>
          <w:bCs/>
          <w:sz w:val="28"/>
          <w:szCs w:val="28"/>
          <w:lang w:val="es-ES_tradnl"/>
        </w:rPr>
        <w:t>và giáo viên bộ môn có kế hoạch ôn tập và thi kết thúc môn học, mô đun cho sinh viên ngay sau khi kết thúc môn học, mô đun.</w:t>
      </w:r>
    </w:p>
    <w:p w:rsidR="00134198" w:rsidRPr="00134198" w:rsidRDefault="00134198" w:rsidP="00297172">
      <w:pPr>
        <w:pStyle w:val="BodyText2"/>
        <w:spacing w:before="40" w:line="264" w:lineRule="auto"/>
        <w:jc w:val="both"/>
        <w:rPr>
          <w:rFonts w:ascii="Times New Roman" w:hAnsi="Times New Roman"/>
          <w:b w:val="0"/>
          <w:sz w:val="28"/>
          <w:szCs w:val="28"/>
        </w:rPr>
      </w:pPr>
      <w:r w:rsidRPr="00134198">
        <w:rPr>
          <w:rFonts w:ascii="Times New Roman" w:hAnsi="Times New Roman"/>
          <w:b w:val="0"/>
          <w:sz w:val="28"/>
          <w:szCs w:val="28"/>
        </w:rPr>
        <w:t>4.3. Hướng dẫn thi tốt nghiệp và xét công nhận tốt nghiệp:</w:t>
      </w:r>
    </w:p>
    <w:p w:rsidR="00134198" w:rsidRPr="00134198" w:rsidRDefault="00134198" w:rsidP="00297172">
      <w:pPr>
        <w:pStyle w:val="BodyText2"/>
        <w:spacing w:before="40" w:line="264" w:lineRule="auto"/>
        <w:ind w:firstLine="567"/>
        <w:jc w:val="both"/>
        <w:rPr>
          <w:rFonts w:ascii="Times New Roman" w:hAnsi="Times New Roman"/>
          <w:b w:val="0"/>
          <w:sz w:val="28"/>
          <w:szCs w:val="28"/>
        </w:rPr>
      </w:pPr>
      <w:r w:rsidRPr="00134198">
        <w:rPr>
          <w:rFonts w:ascii="Times New Roman" w:hAnsi="Times New Roman"/>
          <w:b w:val="0"/>
          <w:sz w:val="28"/>
          <w:szCs w:val="28"/>
        </w:rPr>
        <w:t>Người học phải học hết chương trình đào tạo và có đủ điều kiện theo quy chế thì sẽ được dự thi tốt nghiệp</w:t>
      </w:r>
    </w:p>
    <w:p w:rsidR="00134198" w:rsidRPr="00134198" w:rsidRDefault="00134198" w:rsidP="00297172">
      <w:pPr>
        <w:pStyle w:val="BodyText2"/>
        <w:spacing w:before="40" w:line="264" w:lineRule="auto"/>
        <w:ind w:firstLine="567"/>
        <w:jc w:val="both"/>
        <w:rPr>
          <w:rFonts w:ascii="Times New Roman" w:hAnsi="Times New Roman"/>
          <w:b w:val="0"/>
          <w:sz w:val="28"/>
          <w:szCs w:val="28"/>
        </w:rPr>
      </w:pPr>
      <w:r w:rsidRPr="00134198">
        <w:rPr>
          <w:rFonts w:ascii="Times New Roman" w:hAnsi="Times New Roman"/>
          <w:b w:val="0"/>
          <w:sz w:val="28"/>
          <w:szCs w:val="28"/>
        </w:rPr>
        <w:t>Nội dung thi tốt nghiệp bao gồm: môn Giáo dục hính trị; Lý thuyết tổng hợp nghề nghiệp; Thực hành nghề nghiệp</w:t>
      </w:r>
    </w:p>
    <w:p w:rsidR="00134198" w:rsidRPr="00D4385E" w:rsidRDefault="00134198" w:rsidP="00134198">
      <w:pPr>
        <w:pStyle w:val="BodyText2"/>
        <w:spacing w:before="120"/>
        <w:ind w:firstLine="567"/>
        <w:jc w:val="both"/>
        <w:rPr>
          <w:rFonts w:ascii="Times New Roman" w:hAnsi="Times New Roman"/>
          <w:b w:val="0"/>
          <w:sz w:val="2"/>
          <w:szCs w:val="28"/>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11"/>
        <w:gridCol w:w="2340"/>
        <w:gridCol w:w="3510"/>
      </w:tblGrid>
      <w:tr w:rsidR="005F26E9" w:rsidRPr="005F26E9" w:rsidTr="005F26E9">
        <w:trPr>
          <w:cantSplit/>
          <w:trHeight w:val="571"/>
          <w:tblHeader/>
        </w:trPr>
        <w:tc>
          <w:tcPr>
            <w:tcW w:w="709" w:type="dxa"/>
            <w:vAlign w:val="center"/>
          </w:tcPr>
          <w:p w:rsidR="005F26E9" w:rsidRPr="005F26E9" w:rsidRDefault="005F26E9" w:rsidP="005F26E9">
            <w:pPr>
              <w:spacing w:after="0" w:line="240" w:lineRule="auto"/>
              <w:jc w:val="center"/>
              <w:rPr>
                <w:rFonts w:eastAsia="Times New Roman" w:cs="Times New Roman"/>
                <w:b/>
                <w:sz w:val="28"/>
                <w:szCs w:val="28"/>
              </w:rPr>
            </w:pPr>
            <w:r w:rsidRPr="005F26E9">
              <w:rPr>
                <w:rFonts w:eastAsia="Times New Roman" w:cs="Times New Roman"/>
                <w:b/>
                <w:sz w:val="28"/>
                <w:szCs w:val="28"/>
              </w:rPr>
              <w:t>Số TT</w:t>
            </w:r>
          </w:p>
        </w:tc>
        <w:tc>
          <w:tcPr>
            <w:tcW w:w="2711" w:type="dxa"/>
            <w:vAlign w:val="center"/>
          </w:tcPr>
          <w:p w:rsidR="005F26E9" w:rsidRPr="005F26E9" w:rsidRDefault="005F26E9" w:rsidP="005F26E9">
            <w:pPr>
              <w:spacing w:after="0" w:line="240" w:lineRule="auto"/>
              <w:jc w:val="center"/>
              <w:rPr>
                <w:rFonts w:eastAsia="Times New Roman" w:cs="Times New Roman"/>
                <w:b/>
                <w:sz w:val="28"/>
                <w:szCs w:val="28"/>
              </w:rPr>
            </w:pPr>
            <w:r w:rsidRPr="005F26E9">
              <w:rPr>
                <w:rFonts w:eastAsia="Times New Roman" w:cs="Times New Roman"/>
                <w:b/>
                <w:sz w:val="28"/>
                <w:szCs w:val="28"/>
              </w:rPr>
              <w:t>Môn thi</w:t>
            </w:r>
          </w:p>
        </w:tc>
        <w:tc>
          <w:tcPr>
            <w:tcW w:w="2340" w:type="dxa"/>
            <w:vAlign w:val="center"/>
          </w:tcPr>
          <w:p w:rsidR="005F26E9" w:rsidRPr="005F26E9" w:rsidRDefault="005F26E9" w:rsidP="005F26E9">
            <w:pPr>
              <w:spacing w:after="0" w:line="240" w:lineRule="auto"/>
              <w:jc w:val="center"/>
              <w:rPr>
                <w:rFonts w:eastAsia="Times New Roman" w:cs="Times New Roman"/>
                <w:b/>
                <w:sz w:val="28"/>
                <w:szCs w:val="28"/>
              </w:rPr>
            </w:pPr>
            <w:r w:rsidRPr="005F26E9">
              <w:rPr>
                <w:rFonts w:eastAsia="Times New Roman" w:cs="Times New Roman"/>
                <w:b/>
                <w:sz w:val="28"/>
                <w:szCs w:val="28"/>
              </w:rPr>
              <w:t>Hình thức thi</w:t>
            </w:r>
          </w:p>
        </w:tc>
        <w:tc>
          <w:tcPr>
            <w:tcW w:w="3510" w:type="dxa"/>
            <w:vAlign w:val="center"/>
          </w:tcPr>
          <w:p w:rsidR="005F26E9" w:rsidRPr="005F26E9" w:rsidRDefault="005F26E9" w:rsidP="005F26E9">
            <w:pPr>
              <w:spacing w:after="0" w:line="240" w:lineRule="auto"/>
              <w:jc w:val="center"/>
              <w:rPr>
                <w:rFonts w:eastAsia="Times New Roman" w:cs="Times New Roman"/>
                <w:b/>
                <w:sz w:val="28"/>
                <w:szCs w:val="28"/>
              </w:rPr>
            </w:pPr>
            <w:r w:rsidRPr="005F26E9">
              <w:rPr>
                <w:rFonts w:eastAsia="Times New Roman" w:cs="Times New Roman"/>
                <w:b/>
                <w:sz w:val="28"/>
                <w:szCs w:val="28"/>
              </w:rPr>
              <w:t>Thời gian thi</w:t>
            </w:r>
          </w:p>
        </w:tc>
      </w:tr>
      <w:tr w:rsidR="005F26E9" w:rsidRPr="005F26E9" w:rsidTr="005F26E9">
        <w:trPr>
          <w:cantSplit/>
        </w:trPr>
        <w:tc>
          <w:tcPr>
            <w:tcW w:w="709" w:type="dxa"/>
            <w:vAlign w:val="center"/>
          </w:tcPr>
          <w:p w:rsidR="005F26E9" w:rsidRPr="005F26E9" w:rsidRDefault="005F26E9" w:rsidP="005F26E9">
            <w:pPr>
              <w:spacing w:after="0" w:line="240" w:lineRule="auto"/>
              <w:jc w:val="center"/>
              <w:rPr>
                <w:rFonts w:eastAsia="Times New Roman" w:cs="Times New Roman"/>
                <w:sz w:val="28"/>
                <w:szCs w:val="28"/>
              </w:rPr>
            </w:pPr>
            <w:r w:rsidRPr="005F26E9">
              <w:rPr>
                <w:rFonts w:eastAsia="Times New Roman" w:cs="Times New Roman"/>
                <w:sz w:val="28"/>
                <w:szCs w:val="28"/>
              </w:rPr>
              <w:t>1</w:t>
            </w:r>
          </w:p>
        </w:tc>
        <w:tc>
          <w:tcPr>
            <w:tcW w:w="2711" w:type="dxa"/>
            <w:vAlign w:val="center"/>
          </w:tcPr>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iCs/>
                <w:sz w:val="28"/>
                <w:szCs w:val="28"/>
                <w:lang w:val="es-ES_tradnl"/>
              </w:rPr>
              <w:t xml:space="preserve">Giáo dục </w:t>
            </w:r>
            <w:r w:rsidRPr="005F26E9">
              <w:rPr>
                <w:rFonts w:eastAsia="Times New Roman" w:cs="Times New Roman"/>
                <w:sz w:val="28"/>
                <w:szCs w:val="28"/>
              </w:rPr>
              <w:t>Chính trị</w:t>
            </w:r>
          </w:p>
        </w:tc>
        <w:tc>
          <w:tcPr>
            <w:tcW w:w="2340" w:type="dxa"/>
            <w:vAlign w:val="center"/>
          </w:tcPr>
          <w:p w:rsidR="005F26E9" w:rsidRPr="005F26E9" w:rsidRDefault="005F26E9" w:rsidP="005F26E9">
            <w:pPr>
              <w:spacing w:after="0" w:line="240" w:lineRule="auto"/>
              <w:rPr>
                <w:rFonts w:eastAsia="Times New Roman" w:cs="Times New Roman"/>
                <w:sz w:val="28"/>
                <w:szCs w:val="28"/>
              </w:rPr>
            </w:pPr>
            <w:r w:rsidRPr="005F26E9">
              <w:rPr>
                <w:rFonts w:eastAsia="Times New Roman" w:cs="Times New Roman"/>
                <w:sz w:val="28"/>
                <w:szCs w:val="28"/>
              </w:rPr>
              <w:t>- Viết</w:t>
            </w:r>
          </w:p>
          <w:p w:rsidR="005F26E9" w:rsidRPr="005F26E9" w:rsidRDefault="005F26E9" w:rsidP="005F26E9">
            <w:pPr>
              <w:spacing w:after="0" w:line="240" w:lineRule="auto"/>
              <w:rPr>
                <w:rFonts w:eastAsia="Times New Roman" w:cs="Times New Roman"/>
                <w:sz w:val="28"/>
                <w:szCs w:val="28"/>
              </w:rPr>
            </w:pPr>
            <w:r w:rsidRPr="005F26E9">
              <w:rPr>
                <w:rFonts w:eastAsia="Times New Roman" w:cs="Times New Roman"/>
                <w:sz w:val="28"/>
                <w:szCs w:val="28"/>
              </w:rPr>
              <w:t>- Trắc nghiệm</w:t>
            </w:r>
          </w:p>
        </w:tc>
        <w:tc>
          <w:tcPr>
            <w:tcW w:w="3510" w:type="dxa"/>
          </w:tcPr>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- 90 phút</w:t>
            </w:r>
          </w:p>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 Từ 45 đến 60 phút</w:t>
            </w:r>
          </w:p>
        </w:tc>
      </w:tr>
      <w:tr w:rsidR="005F26E9" w:rsidRPr="005F26E9" w:rsidTr="005F26E9">
        <w:trPr>
          <w:cantSplit/>
        </w:trPr>
        <w:tc>
          <w:tcPr>
            <w:tcW w:w="709" w:type="dxa"/>
            <w:vAlign w:val="center"/>
          </w:tcPr>
          <w:p w:rsidR="005F26E9" w:rsidRPr="005F26E9" w:rsidRDefault="005F26E9" w:rsidP="005F26E9">
            <w:pPr>
              <w:spacing w:after="0" w:line="240" w:lineRule="auto"/>
              <w:jc w:val="center"/>
              <w:rPr>
                <w:rFonts w:eastAsia="Times New Roman" w:cs="Times New Roman"/>
                <w:sz w:val="28"/>
                <w:szCs w:val="28"/>
              </w:rPr>
            </w:pPr>
            <w:r w:rsidRPr="005F26E9">
              <w:rPr>
                <w:rFonts w:eastAsia="Times New Roman" w:cs="Times New Roman"/>
                <w:sz w:val="28"/>
                <w:szCs w:val="28"/>
              </w:rPr>
              <w:t>2</w:t>
            </w:r>
          </w:p>
        </w:tc>
        <w:tc>
          <w:tcPr>
            <w:tcW w:w="2711" w:type="dxa"/>
            <w:vAlign w:val="center"/>
          </w:tcPr>
          <w:p w:rsidR="005F26E9" w:rsidRPr="005F26E9" w:rsidRDefault="005F26E9" w:rsidP="005F26E9">
            <w:pPr>
              <w:spacing w:after="0" w:line="240" w:lineRule="auto"/>
              <w:jc w:val="both"/>
              <w:rPr>
                <w:rFonts w:eastAsia="Times New Roman" w:cs="Times New Roman"/>
                <w:spacing w:val="-6"/>
                <w:sz w:val="28"/>
                <w:szCs w:val="28"/>
              </w:rPr>
            </w:pPr>
            <w:r w:rsidRPr="005F26E9">
              <w:rPr>
                <w:rFonts w:eastAsia="Times New Roman" w:cs="Times New Roman"/>
                <w:spacing w:val="-6"/>
                <w:sz w:val="28"/>
                <w:szCs w:val="28"/>
              </w:rPr>
              <w:t>Văn hoá trung học phổ thông (</w:t>
            </w:r>
            <w:r w:rsidRPr="005F26E9">
              <w:rPr>
                <w:rFonts w:eastAsia="Times New Roman" w:cs="Times New Roman"/>
                <w:i/>
                <w:iCs/>
                <w:spacing w:val="-6"/>
                <w:sz w:val="28"/>
                <w:szCs w:val="28"/>
              </w:rPr>
              <w:t>đối với hệ tuyển học sinh tốt nghiệp trung học cơ sở</w:t>
            </w:r>
            <w:r w:rsidRPr="005F26E9">
              <w:rPr>
                <w:rFonts w:eastAsia="Times New Roman" w:cs="Times New Roman"/>
                <w:spacing w:val="-6"/>
                <w:sz w:val="28"/>
                <w:szCs w:val="28"/>
              </w:rPr>
              <w:t>)</w:t>
            </w:r>
          </w:p>
        </w:tc>
        <w:tc>
          <w:tcPr>
            <w:tcW w:w="5850" w:type="dxa"/>
            <w:gridSpan w:val="2"/>
            <w:vAlign w:val="center"/>
          </w:tcPr>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Theo quy định của Bộ Giáo dục và Đào tạo</w:t>
            </w:r>
          </w:p>
        </w:tc>
      </w:tr>
      <w:tr w:rsidR="005F26E9" w:rsidRPr="005F26E9" w:rsidTr="005F26E9">
        <w:trPr>
          <w:cantSplit/>
        </w:trPr>
        <w:tc>
          <w:tcPr>
            <w:tcW w:w="709" w:type="dxa"/>
            <w:vAlign w:val="center"/>
          </w:tcPr>
          <w:p w:rsidR="005F26E9" w:rsidRPr="005F26E9" w:rsidRDefault="005F26E9" w:rsidP="005F26E9">
            <w:pPr>
              <w:spacing w:after="0" w:line="240" w:lineRule="auto"/>
              <w:jc w:val="center"/>
              <w:rPr>
                <w:rFonts w:eastAsia="Times New Roman" w:cs="Times New Roman"/>
                <w:sz w:val="28"/>
                <w:szCs w:val="28"/>
              </w:rPr>
            </w:pPr>
            <w:r w:rsidRPr="005F26E9">
              <w:rPr>
                <w:rFonts w:eastAsia="Times New Roman" w:cs="Times New Roman"/>
                <w:sz w:val="28"/>
                <w:szCs w:val="28"/>
              </w:rPr>
              <w:t>3</w:t>
            </w:r>
          </w:p>
        </w:tc>
        <w:tc>
          <w:tcPr>
            <w:tcW w:w="2711" w:type="dxa"/>
          </w:tcPr>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Lý thuyết tổng hợp nghề nghiệp</w:t>
            </w:r>
          </w:p>
        </w:tc>
        <w:tc>
          <w:tcPr>
            <w:tcW w:w="2340" w:type="dxa"/>
          </w:tcPr>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 Viết, trắc nghiệm</w:t>
            </w:r>
          </w:p>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 Vấn đáp</w:t>
            </w:r>
          </w:p>
        </w:tc>
        <w:tc>
          <w:tcPr>
            <w:tcW w:w="3510" w:type="dxa"/>
          </w:tcPr>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 Không quá 180 phút</w:t>
            </w:r>
          </w:p>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 xml:space="preserve">- Thời gian cho 1 thí sinh </w:t>
            </w:r>
          </w:p>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(40 chuẩn bị, 20 phút trả lời)</w:t>
            </w:r>
          </w:p>
        </w:tc>
      </w:tr>
      <w:tr w:rsidR="005F26E9" w:rsidRPr="005F26E9" w:rsidTr="005F26E9">
        <w:trPr>
          <w:cantSplit/>
        </w:trPr>
        <w:tc>
          <w:tcPr>
            <w:tcW w:w="709" w:type="dxa"/>
            <w:vAlign w:val="center"/>
          </w:tcPr>
          <w:p w:rsidR="005F26E9" w:rsidRPr="005F26E9" w:rsidRDefault="005F26E9" w:rsidP="005F26E9">
            <w:pPr>
              <w:spacing w:after="0" w:line="240" w:lineRule="auto"/>
              <w:jc w:val="center"/>
              <w:rPr>
                <w:rFonts w:eastAsia="Times New Roman" w:cs="Times New Roman"/>
                <w:sz w:val="28"/>
                <w:szCs w:val="28"/>
              </w:rPr>
            </w:pPr>
            <w:r w:rsidRPr="005F26E9">
              <w:rPr>
                <w:rFonts w:eastAsia="Times New Roman" w:cs="Times New Roman"/>
                <w:sz w:val="28"/>
                <w:szCs w:val="28"/>
              </w:rPr>
              <w:lastRenderedPageBreak/>
              <w:t>4</w:t>
            </w:r>
          </w:p>
        </w:tc>
        <w:tc>
          <w:tcPr>
            <w:tcW w:w="2711" w:type="dxa"/>
            <w:vAlign w:val="center"/>
          </w:tcPr>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Thực hành nghề nghiệp</w:t>
            </w:r>
          </w:p>
        </w:tc>
        <w:tc>
          <w:tcPr>
            <w:tcW w:w="2340" w:type="dxa"/>
            <w:vAlign w:val="center"/>
          </w:tcPr>
          <w:p w:rsidR="005F26E9" w:rsidRPr="005F26E9" w:rsidRDefault="005F26E9" w:rsidP="005F26E9">
            <w:pPr>
              <w:spacing w:after="0" w:line="240" w:lineRule="auto"/>
              <w:jc w:val="center"/>
              <w:rPr>
                <w:rFonts w:eastAsia="Times New Roman" w:cs="Times New Roman"/>
                <w:sz w:val="28"/>
                <w:szCs w:val="28"/>
              </w:rPr>
            </w:pPr>
            <w:r w:rsidRPr="005F26E9">
              <w:rPr>
                <w:rFonts w:eastAsia="Times New Roman" w:cs="Times New Roman"/>
                <w:sz w:val="28"/>
                <w:szCs w:val="28"/>
              </w:rPr>
              <w:t>Bài thi thực hành kỹ năng tổng hợp</w:t>
            </w:r>
          </w:p>
        </w:tc>
        <w:tc>
          <w:tcPr>
            <w:tcW w:w="3510" w:type="dxa"/>
            <w:vAlign w:val="center"/>
          </w:tcPr>
          <w:p w:rsidR="005F26E9" w:rsidRPr="005F26E9" w:rsidRDefault="005F26E9" w:rsidP="005F26E9">
            <w:pPr>
              <w:spacing w:after="0" w:line="240" w:lineRule="auto"/>
              <w:jc w:val="both"/>
              <w:rPr>
                <w:rFonts w:eastAsia="Times New Roman" w:cs="Times New Roman"/>
                <w:sz w:val="28"/>
                <w:szCs w:val="28"/>
              </w:rPr>
            </w:pPr>
            <w:r w:rsidRPr="005F26E9">
              <w:rPr>
                <w:rFonts w:eastAsia="Times New Roman" w:cs="Times New Roman"/>
                <w:sz w:val="28"/>
                <w:szCs w:val="28"/>
              </w:rPr>
              <w:t>Thời gian thi thực hành cho 1 đề thi từ 1 đến 3 ngày và không quá 8 giờ/ngày</w:t>
            </w:r>
          </w:p>
        </w:tc>
      </w:tr>
    </w:tbl>
    <w:p w:rsidR="005F26E9" w:rsidRDefault="005F26E9" w:rsidP="00134198">
      <w:pPr>
        <w:pStyle w:val="BodyText2"/>
        <w:spacing w:before="120"/>
        <w:ind w:firstLine="567"/>
        <w:jc w:val="both"/>
        <w:rPr>
          <w:rFonts w:ascii="Times New Roman" w:hAnsi="Times New Roman"/>
          <w:b w:val="0"/>
          <w:sz w:val="28"/>
          <w:szCs w:val="28"/>
          <w:lang w:val="en-US"/>
        </w:rPr>
      </w:pPr>
    </w:p>
    <w:p w:rsidR="00134198" w:rsidRPr="00134198" w:rsidRDefault="00134198" w:rsidP="00134198">
      <w:pPr>
        <w:pStyle w:val="BodyText2"/>
        <w:spacing w:before="120"/>
        <w:ind w:firstLine="567"/>
        <w:jc w:val="both"/>
        <w:rPr>
          <w:rFonts w:ascii="Times New Roman" w:hAnsi="Times New Roman"/>
          <w:b w:val="0"/>
          <w:sz w:val="28"/>
          <w:szCs w:val="28"/>
        </w:rPr>
      </w:pPr>
      <w:r w:rsidRPr="00134198">
        <w:rPr>
          <w:rFonts w:ascii="Times New Roman" w:hAnsi="Times New Roman"/>
          <w:b w:val="0"/>
          <w:sz w:val="28"/>
          <w:szCs w:val="28"/>
        </w:rPr>
        <w:t>Hiệu trưởng Nhà trường căn cứ vào kết quả thi tốt nghiệp của người học và các quy định liên quan để xét công nhận tốt nghiệp, cấp bằng theo quy định.</w:t>
      </w:r>
    </w:p>
    <w:p w:rsidR="00134198" w:rsidRPr="00134198" w:rsidRDefault="00134198" w:rsidP="00134198">
      <w:pPr>
        <w:spacing w:before="120" w:after="0" w:line="240" w:lineRule="auto"/>
        <w:jc w:val="both"/>
        <w:rPr>
          <w:rFonts w:cs="Times New Roman"/>
          <w:b/>
          <w:iCs/>
          <w:sz w:val="28"/>
          <w:szCs w:val="28"/>
        </w:rPr>
      </w:pPr>
      <w:r w:rsidRPr="00134198">
        <w:rPr>
          <w:rFonts w:cs="Times New Roman"/>
          <w:iCs/>
          <w:sz w:val="28"/>
          <w:szCs w:val="28"/>
        </w:rPr>
        <w:t>4.4. Các chú ý khác</w:t>
      </w:r>
    </w:p>
    <w:p w:rsidR="00134198" w:rsidRPr="004E1AFD" w:rsidRDefault="00134198" w:rsidP="00134198">
      <w:pPr>
        <w:pStyle w:val="BodyText2"/>
        <w:spacing w:before="120"/>
        <w:ind w:firstLine="567"/>
        <w:jc w:val="both"/>
        <w:rPr>
          <w:rFonts w:ascii="Times New Roman" w:hAnsi="Times New Roman"/>
          <w:b w:val="0"/>
          <w:bCs/>
          <w:sz w:val="28"/>
          <w:szCs w:val="28"/>
        </w:rPr>
      </w:pPr>
      <w:r w:rsidRPr="004E1AFD">
        <w:rPr>
          <w:rFonts w:ascii="Times New Roman" w:hAnsi="Times New Roman"/>
          <w:iCs/>
          <w:sz w:val="28"/>
          <w:szCs w:val="28"/>
        </w:rPr>
        <w:t xml:space="preserve">- </w:t>
      </w:r>
      <w:r w:rsidRPr="004E1AFD">
        <w:rPr>
          <w:rFonts w:ascii="Times New Roman" w:hAnsi="Times New Roman"/>
          <w:b w:val="0"/>
          <w:iCs/>
          <w:sz w:val="28"/>
          <w:szCs w:val="28"/>
        </w:rPr>
        <w:t>Hướng dẫn tự chọn:</w:t>
      </w:r>
      <w:r w:rsidRPr="004E1AFD">
        <w:rPr>
          <w:rFonts w:ascii="Times New Roman" w:hAnsi="Times New Roman"/>
          <w:b w:val="0"/>
          <w:bCs/>
          <w:sz w:val="28"/>
          <w:szCs w:val="28"/>
        </w:rPr>
        <w:t xml:space="preserve">Người học thực hiện lựa chọn 2 trong </w:t>
      </w:r>
      <w:r w:rsidRPr="004E1AFD">
        <w:rPr>
          <w:rFonts w:ascii="Times New Roman" w:hAnsi="Times New Roman"/>
          <w:b w:val="0"/>
          <w:bCs/>
          <w:sz w:val="28"/>
          <w:szCs w:val="28"/>
          <w:lang w:val="vi-VN"/>
        </w:rPr>
        <w:t>4</w:t>
      </w:r>
      <w:r w:rsidRPr="004E1AFD">
        <w:rPr>
          <w:rFonts w:ascii="Times New Roman" w:hAnsi="Times New Roman"/>
          <w:b w:val="0"/>
          <w:bCs/>
          <w:sz w:val="28"/>
          <w:szCs w:val="28"/>
        </w:rPr>
        <w:t xml:space="preserve"> môn học, mô dun ở mục tự chọn II.3 trong nội dung chương trình đào tạo, cho sao cho đủ </w:t>
      </w:r>
      <w:r w:rsidRPr="004E1AFD">
        <w:rPr>
          <w:rFonts w:ascii="Times New Roman" w:hAnsi="Times New Roman"/>
          <w:b w:val="0"/>
          <w:bCs/>
          <w:sz w:val="28"/>
          <w:szCs w:val="28"/>
          <w:lang w:val="vi-VN"/>
        </w:rPr>
        <w:t>81</w:t>
      </w:r>
      <w:r w:rsidRPr="004E1AFD">
        <w:rPr>
          <w:rFonts w:ascii="Times New Roman" w:hAnsi="Times New Roman"/>
          <w:b w:val="0"/>
          <w:bCs/>
          <w:sz w:val="28"/>
          <w:szCs w:val="28"/>
        </w:rPr>
        <w:t xml:space="preserve"> tín chỉ. </w:t>
      </w:r>
    </w:p>
    <w:p w:rsidR="00134198" w:rsidRPr="00134198" w:rsidRDefault="00134198" w:rsidP="00134198">
      <w:pPr>
        <w:pStyle w:val="BodyText2"/>
        <w:spacing w:before="120"/>
        <w:ind w:firstLine="567"/>
        <w:jc w:val="both"/>
        <w:rPr>
          <w:rFonts w:ascii="Times New Roman" w:hAnsi="Times New Roman"/>
          <w:b w:val="0"/>
          <w:bCs/>
          <w:sz w:val="28"/>
          <w:szCs w:val="28"/>
          <w:lang w:val="fr-FR"/>
        </w:rPr>
      </w:pPr>
      <w:r w:rsidRPr="004E1AFD">
        <w:rPr>
          <w:rFonts w:ascii="Times New Roman" w:hAnsi="Times New Roman"/>
          <w:b w:val="0"/>
          <w:bCs/>
          <w:sz w:val="28"/>
          <w:szCs w:val="28"/>
          <w:lang w:val="fr-FR"/>
        </w:rPr>
        <w:t xml:space="preserve">- Hướng dẫn học các môn văn hóa: </w:t>
      </w:r>
      <w:r w:rsidRPr="00134198">
        <w:rPr>
          <w:rFonts w:ascii="Times New Roman" w:hAnsi="Times New Roman"/>
          <w:b w:val="0"/>
          <w:bCs/>
          <w:sz w:val="28"/>
          <w:szCs w:val="28"/>
          <w:lang w:val="fr-FR"/>
        </w:rPr>
        <w:t>Trường hợp người học tốt nghiệp THCS học chương trình Trung cấp, có nguyện vọng học văn hóa để học lên trình độ cao hơn phải học 4 môn văn hóa: Toán, Vật lý, Hóa học và Ngữ văn theo quy định của Bộ Giáo dục và Đào tạo.</w:t>
      </w:r>
    </w:p>
    <w:p w:rsidR="00134198" w:rsidRPr="00134198" w:rsidRDefault="00134198" w:rsidP="00134198">
      <w:pPr>
        <w:pStyle w:val="BodyText2"/>
        <w:numPr>
          <w:ilvl w:val="0"/>
          <w:numId w:val="26"/>
        </w:numPr>
        <w:spacing w:before="120"/>
        <w:ind w:firstLine="37"/>
        <w:jc w:val="both"/>
        <w:rPr>
          <w:rFonts w:ascii="Times New Roman" w:hAnsi="Times New Roman"/>
          <w:b w:val="0"/>
          <w:bCs/>
          <w:sz w:val="28"/>
          <w:szCs w:val="28"/>
          <w:lang w:val="fr-FR"/>
        </w:rPr>
      </w:pPr>
      <w:r w:rsidRPr="00134198">
        <w:rPr>
          <w:rFonts w:ascii="Times New Roman" w:hAnsi="Times New Roman"/>
          <w:b w:val="0"/>
          <w:bCs/>
          <w:sz w:val="28"/>
          <w:szCs w:val="28"/>
          <w:lang w:val="fr-FR"/>
        </w:rPr>
        <w:t>Hướng dẫn khác :</w:t>
      </w:r>
    </w:p>
    <w:p w:rsidR="00134198" w:rsidRPr="00134198" w:rsidRDefault="00134198" w:rsidP="00134198">
      <w:pPr>
        <w:pStyle w:val="BodyText2"/>
        <w:spacing w:before="120"/>
        <w:ind w:firstLine="567"/>
        <w:jc w:val="both"/>
        <w:rPr>
          <w:rFonts w:ascii="Times New Roman" w:hAnsi="Times New Roman"/>
          <w:b w:val="0"/>
          <w:sz w:val="28"/>
          <w:szCs w:val="28"/>
          <w:lang w:val="fr-FR"/>
        </w:rPr>
      </w:pPr>
      <w:r w:rsidRPr="00134198">
        <w:rPr>
          <w:rFonts w:ascii="Times New Roman" w:hAnsi="Times New Roman"/>
          <w:b w:val="0"/>
          <w:bCs/>
          <w:sz w:val="28"/>
          <w:szCs w:val="28"/>
          <w:lang w:val="fr-FR"/>
        </w:rPr>
        <w:t xml:space="preserve">+ Phòng Đào tạo, khoa Công nghệ Ô tô, các khoa, phòng chức năng liên quan căn cứ vào nội dung chương trình đào tạo tổ chức xây dựng kế hoạch đào tạo, tiến độ, </w:t>
      </w:r>
      <w:r w:rsidRPr="00134198">
        <w:rPr>
          <w:rFonts w:ascii="Times New Roman" w:hAnsi="Times New Roman"/>
          <w:b w:val="0"/>
          <w:sz w:val="28"/>
          <w:szCs w:val="28"/>
          <w:lang w:val="fr-FR"/>
        </w:rPr>
        <w:t xml:space="preserve">chuẩn bị điều kiện và tổ chức thực hiện </w:t>
      </w:r>
      <w:r w:rsidRPr="00134198">
        <w:rPr>
          <w:rFonts w:ascii="Times New Roman" w:hAnsi="Times New Roman"/>
          <w:b w:val="0"/>
          <w:bCs/>
          <w:sz w:val="28"/>
          <w:szCs w:val="28"/>
          <w:lang w:val="fr-FR"/>
        </w:rPr>
        <w:t>đảm bảo mục tiêu, nội dung chương trình được phê duyệt</w:t>
      </w:r>
      <w:r w:rsidRPr="00134198">
        <w:rPr>
          <w:rFonts w:ascii="Times New Roman" w:hAnsi="Times New Roman"/>
          <w:b w:val="0"/>
          <w:sz w:val="28"/>
          <w:szCs w:val="28"/>
          <w:lang w:val="fr-FR"/>
        </w:rPr>
        <w:t>.</w:t>
      </w:r>
    </w:p>
    <w:p w:rsidR="00134198" w:rsidRPr="00134198" w:rsidRDefault="00134198" w:rsidP="00134198">
      <w:pPr>
        <w:spacing w:before="120" w:after="0" w:line="240" w:lineRule="auto"/>
        <w:ind w:firstLine="567"/>
        <w:jc w:val="both"/>
        <w:rPr>
          <w:rFonts w:cs="Times New Roman"/>
          <w:b/>
          <w:bCs/>
          <w:sz w:val="28"/>
          <w:szCs w:val="28"/>
          <w:lang w:val="fr-FR"/>
        </w:rPr>
      </w:pPr>
      <w:r w:rsidRPr="00134198">
        <w:rPr>
          <w:rFonts w:cs="Times New Roman"/>
          <w:bCs/>
          <w:sz w:val="28"/>
          <w:szCs w:val="28"/>
          <w:lang w:val="fr-FR"/>
        </w:rPr>
        <w:t>+ Riêng mô đun Thực tập: Khoa Công nghệ Ô tô, phòng Đào tạo tổ chức cho người học thực tập tại xưởng thực hành của trường hoặc các doanh nghiệp sửa chữa ô tô để nâng cao kỹ năng nghề. Kết thúc thực tập từng người học phải có báo cáo thực tập trước khi xét điều kiện dự thi tốt nghiệp. Điểm báo cáo thực tập được tính là điểm tổng kết mô đun.</w:t>
      </w:r>
    </w:p>
    <w:p w:rsidR="00D4385E" w:rsidRDefault="00D4385E">
      <w:pPr>
        <w:rPr>
          <w:b/>
          <w:bCs/>
          <w:lang w:val="pt-BR"/>
        </w:rPr>
      </w:pPr>
      <w:bookmarkStart w:id="0" w:name="_GoBack"/>
      <w:bookmarkEnd w:id="0"/>
    </w:p>
    <w:sectPr w:rsidR="00D4385E" w:rsidSect="00B01933">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280" w:rsidRDefault="00E87280" w:rsidP="008B12FA">
      <w:pPr>
        <w:spacing w:after="0" w:line="240" w:lineRule="auto"/>
      </w:pPr>
      <w:r>
        <w:separator/>
      </w:r>
    </w:p>
  </w:endnote>
  <w:endnote w:type="continuationSeparator" w:id="0">
    <w:p w:rsidR="00E87280" w:rsidRDefault="00E87280" w:rsidP="008B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3D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475907"/>
      <w:docPartObj>
        <w:docPartGallery w:val="Page Numbers (Bottom of Page)"/>
        <w:docPartUnique/>
      </w:docPartObj>
    </w:sdtPr>
    <w:sdtEndPr>
      <w:rPr>
        <w:noProof/>
      </w:rPr>
    </w:sdtEndPr>
    <w:sdtContent>
      <w:p w:rsidR="00715BBC" w:rsidRDefault="00715BBC">
        <w:pPr>
          <w:pStyle w:val="Footer"/>
          <w:jc w:val="right"/>
        </w:pPr>
        <w:r>
          <w:fldChar w:fldCharType="begin"/>
        </w:r>
        <w:r>
          <w:instrText xml:space="preserve"> PAGE   \* MERGEFORMAT </w:instrText>
        </w:r>
        <w:r>
          <w:fldChar w:fldCharType="separate"/>
        </w:r>
        <w:r w:rsidR="00BA7986">
          <w:rPr>
            <w:noProof/>
          </w:rPr>
          <w:t>8</w:t>
        </w:r>
        <w:r>
          <w:rPr>
            <w:noProof/>
          </w:rPr>
          <w:fldChar w:fldCharType="end"/>
        </w:r>
      </w:p>
    </w:sdtContent>
  </w:sdt>
  <w:p w:rsidR="00715BBC" w:rsidRDefault="0071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280" w:rsidRDefault="00E87280" w:rsidP="008B12FA">
      <w:pPr>
        <w:spacing w:after="0" w:line="240" w:lineRule="auto"/>
      </w:pPr>
      <w:r>
        <w:separator/>
      </w:r>
    </w:p>
  </w:footnote>
  <w:footnote w:type="continuationSeparator" w:id="0">
    <w:p w:rsidR="00E87280" w:rsidRDefault="00E87280" w:rsidP="008B1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948"/>
    <w:multiLevelType w:val="hybridMultilevel"/>
    <w:tmpl w:val="9924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3545D"/>
    <w:multiLevelType w:val="hybridMultilevel"/>
    <w:tmpl w:val="E8D60546"/>
    <w:lvl w:ilvl="0" w:tplc="9B102868">
      <w:start w:val="1"/>
      <w:numFmt w:val="decimal"/>
      <w:lvlText w:val="%1"/>
      <w:lvlJc w:val="left"/>
      <w:pPr>
        <w:tabs>
          <w:tab w:val="num" w:pos="490"/>
        </w:tabs>
        <w:ind w:left="4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B7534"/>
    <w:multiLevelType w:val="hybridMultilevel"/>
    <w:tmpl w:val="250457AE"/>
    <w:lvl w:ilvl="0" w:tplc="2F728C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B363BB7"/>
    <w:multiLevelType w:val="hybridMultilevel"/>
    <w:tmpl w:val="2EAC0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C2D9F"/>
    <w:multiLevelType w:val="hybridMultilevel"/>
    <w:tmpl w:val="4C084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234C6"/>
    <w:multiLevelType w:val="hybridMultilevel"/>
    <w:tmpl w:val="32F2F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71DB6"/>
    <w:multiLevelType w:val="hybridMultilevel"/>
    <w:tmpl w:val="0B4832BC"/>
    <w:lvl w:ilvl="0" w:tplc="58483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34370"/>
    <w:multiLevelType w:val="hybridMultilevel"/>
    <w:tmpl w:val="425AD26E"/>
    <w:lvl w:ilvl="0" w:tplc="840A0E7E">
      <w:start w:val="2"/>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20E10"/>
    <w:multiLevelType w:val="hybridMultilevel"/>
    <w:tmpl w:val="EB9EBEE8"/>
    <w:lvl w:ilvl="0" w:tplc="FFFFFFFF">
      <w:start w:val="3"/>
      <w:numFmt w:val="bullet"/>
      <w:lvlText w:val="-"/>
      <w:lvlJc w:val="left"/>
      <w:pPr>
        <w:tabs>
          <w:tab w:val="num" w:pos="896"/>
        </w:tabs>
        <w:ind w:left="896" w:hanging="360"/>
      </w:pPr>
      <w:rPr>
        <w:rFonts w:ascii="Times New Roman" w:eastAsia="Times New Roman" w:hAnsi="Times New Roman" w:hint="default"/>
      </w:rPr>
    </w:lvl>
    <w:lvl w:ilvl="1" w:tplc="FFFFFFFF">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C0D01"/>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72596"/>
    <w:multiLevelType w:val="hybridMultilevel"/>
    <w:tmpl w:val="F1A60FBE"/>
    <w:lvl w:ilvl="0" w:tplc="8034ED7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1">
    <w:nsid w:val="28AA322C"/>
    <w:multiLevelType w:val="hybridMultilevel"/>
    <w:tmpl w:val="8D04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63631"/>
    <w:multiLevelType w:val="hybridMultilevel"/>
    <w:tmpl w:val="DF4AD514"/>
    <w:lvl w:ilvl="0" w:tplc="44F48FD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3713F99"/>
    <w:multiLevelType w:val="hybridMultilevel"/>
    <w:tmpl w:val="5442E794"/>
    <w:lvl w:ilvl="0" w:tplc="D7DEF2C0">
      <w:numFmt w:val="bullet"/>
      <w:lvlText w:val="-"/>
      <w:lvlJc w:val="left"/>
      <w:pPr>
        <w:tabs>
          <w:tab w:val="num" w:pos="567"/>
        </w:tabs>
        <w:ind w:left="567" w:hanging="283"/>
      </w:pPr>
      <w:rPr>
        <w:rFonts w:ascii="Times New Roman" w:eastAsia="Times New Roman" w:hAnsi="Times New Roman" w:cs="Times New Roman" w:hint="default"/>
      </w:rPr>
    </w:lvl>
    <w:lvl w:ilvl="1" w:tplc="55C8759A">
      <w:start w:val="1"/>
      <w:numFmt w:val="decimal"/>
      <w:lvlText w:val="%2."/>
      <w:lvlJc w:val="left"/>
      <w:pPr>
        <w:tabs>
          <w:tab w:val="num" w:pos="424"/>
        </w:tabs>
        <w:ind w:left="424" w:hanging="284"/>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DC45E8"/>
    <w:multiLevelType w:val="hybridMultilevel"/>
    <w:tmpl w:val="CF1CEC60"/>
    <w:lvl w:ilvl="0" w:tplc="A656B2F4">
      <w:start w:val="4"/>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5">
    <w:nsid w:val="3464105B"/>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40B28"/>
    <w:multiLevelType w:val="hybridMultilevel"/>
    <w:tmpl w:val="2FB476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E27429"/>
    <w:multiLevelType w:val="hybridMultilevel"/>
    <w:tmpl w:val="42A2CEF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72D45AB"/>
    <w:multiLevelType w:val="hybridMultilevel"/>
    <w:tmpl w:val="FD600B24"/>
    <w:lvl w:ilvl="0" w:tplc="4C945B6A">
      <w:start w:val="3"/>
      <w:numFmt w:val="bullet"/>
      <w:lvlText w:val="-"/>
      <w:lvlJc w:val="left"/>
      <w:pPr>
        <w:tabs>
          <w:tab w:val="num" w:pos="1452"/>
        </w:tabs>
        <w:ind w:left="804" w:firstLine="648"/>
      </w:pPr>
      <w:rPr>
        <w:rFonts w:ascii="Times New Roman" w:eastAsia="Times New Roman" w:hAnsi="Times New Roman" w:hint="default"/>
      </w:rPr>
    </w:lvl>
    <w:lvl w:ilvl="1" w:tplc="04090003" w:tentative="1">
      <w:start w:val="1"/>
      <w:numFmt w:val="bullet"/>
      <w:lvlText w:val="o"/>
      <w:lvlJc w:val="left"/>
      <w:pPr>
        <w:tabs>
          <w:tab w:val="num" w:pos="2244"/>
        </w:tabs>
        <w:ind w:left="2244" w:hanging="360"/>
      </w:pPr>
      <w:rPr>
        <w:rFonts w:ascii="Courier New" w:hAnsi="Courier New" w:hint="default"/>
      </w:rPr>
    </w:lvl>
    <w:lvl w:ilvl="2" w:tplc="04090005" w:tentative="1">
      <w:start w:val="1"/>
      <w:numFmt w:val="bullet"/>
      <w:lvlText w:val=""/>
      <w:lvlJc w:val="left"/>
      <w:pPr>
        <w:tabs>
          <w:tab w:val="num" w:pos="2964"/>
        </w:tabs>
        <w:ind w:left="2964" w:hanging="360"/>
      </w:pPr>
      <w:rPr>
        <w:rFonts w:ascii="Times New Roman" w:hAnsi="Times New Roman" w:hint="default"/>
      </w:rPr>
    </w:lvl>
    <w:lvl w:ilvl="3" w:tplc="04090001" w:tentative="1">
      <w:start w:val="1"/>
      <w:numFmt w:val="bullet"/>
      <w:lvlText w:val=""/>
      <w:lvlJc w:val="left"/>
      <w:pPr>
        <w:tabs>
          <w:tab w:val="num" w:pos="3684"/>
        </w:tabs>
        <w:ind w:left="3684" w:hanging="360"/>
      </w:pPr>
      <w:rPr>
        <w:rFonts w:ascii="Times New Roman" w:hAnsi="Times New Roman" w:hint="default"/>
      </w:rPr>
    </w:lvl>
    <w:lvl w:ilvl="4" w:tplc="04090003" w:tentative="1">
      <w:start w:val="1"/>
      <w:numFmt w:val="bullet"/>
      <w:lvlText w:val="o"/>
      <w:lvlJc w:val="left"/>
      <w:pPr>
        <w:tabs>
          <w:tab w:val="num" w:pos="4404"/>
        </w:tabs>
        <w:ind w:left="4404" w:hanging="360"/>
      </w:pPr>
      <w:rPr>
        <w:rFonts w:ascii="Courier New" w:hAnsi="Courier New" w:hint="default"/>
      </w:rPr>
    </w:lvl>
    <w:lvl w:ilvl="5" w:tplc="04090005" w:tentative="1">
      <w:start w:val="1"/>
      <w:numFmt w:val="bullet"/>
      <w:lvlText w:val=""/>
      <w:lvlJc w:val="left"/>
      <w:pPr>
        <w:tabs>
          <w:tab w:val="num" w:pos="5124"/>
        </w:tabs>
        <w:ind w:left="5124" w:hanging="360"/>
      </w:pPr>
      <w:rPr>
        <w:rFonts w:ascii="Times New Roman" w:hAnsi="Times New Roman" w:hint="default"/>
      </w:rPr>
    </w:lvl>
    <w:lvl w:ilvl="6" w:tplc="04090001" w:tentative="1">
      <w:start w:val="1"/>
      <w:numFmt w:val="bullet"/>
      <w:lvlText w:val=""/>
      <w:lvlJc w:val="left"/>
      <w:pPr>
        <w:tabs>
          <w:tab w:val="num" w:pos="5844"/>
        </w:tabs>
        <w:ind w:left="5844" w:hanging="360"/>
      </w:pPr>
      <w:rPr>
        <w:rFonts w:ascii="Times New Roman" w:hAnsi="Times New Roman" w:hint="default"/>
      </w:rPr>
    </w:lvl>
    <w:lvl w:ilvl="7" w:tplc="04090003" w:tentative="1">
      <w:start w:val="1"/>
      <w:numFmt w:val="bullet"/>
      <w:lvlText w:val="o"/>
      <w:lvlJc w:val="left"/>
      <w:pPr>
        <w:tabs>
          <w:tab w:val="num" w:pos="6564"/>
        </w:tabs>
        <w:ind w:left="6564" w:hanging="360"/>
      </w:pPr>
      <w:rPr>
        <w:rFonts w:ascii="Courier New" w:hAnsi="Courier New" w:hint="default"/>
      </w:rPr>
    </w:lvl>
    <w:lvl w:ilvl="8" w:tplc="04090005" w:tentative="1">
      <w:start w:val="1"/>
      <w:numFmt w:val="bullet"/>
      <w:lvlText w:val=""/>
      <w:lvlJc w:val="left"/>
      <w:pPr>
        <w:tabs>
          <w:tab w:val="num" w:pos="7284"/>
        </w:tabs>
        <w:ind w:left="7284" w:hanging="360"/>
      </w:pPr>
      <w:rPr>
        <w:rFonts w:ascii="Times New Roman" w:hAnsi="Times New Roman" w:hint="default"/>
      </w:rPr>
    </w:lvl>
  </w:abstractNum>
  <w:abstractNum w:abstractNumId="19">
    <w:nsid w:val="4CD141F4"/>
    <w:multiLevelType w:val="hybridMultilevel"/>
    <w:tmpl w:val="5094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A5279"/>
    <w:multiLevelType w:val="hybridMultilevel"/>
    <w:tmpl w:val="E226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8E1F26"/>
    <w:multiLevelType w:val="hybridMultilevel"/>
    <w:tmpl w:val="9536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F45E8A"/>
    <w:multiLevelType w:val="hybridMultilevel"/>
    <w:tmpl w:val="4D86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D04D1"/>
    <w:multiLevelType w:val="hybridMultilevel"/>
    <w:tmpl w:val="E1B8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3D177C"/>
    <w:multiLevelType w:val="hybridMultilevel"/>
    <w:tmpl w:val="A79EEF5C"/>
    <w:lvl w:ilvl="0" w:tplc="BEE2746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nsid w:val="72AC771F"/>
    <w:multiLevelType w:val="hybridMultilevel"/>
    <w:tmpl w:val="F898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62975"/>
    <w:multiLevelType w:val="hybridMultilevel"/>
    <w:tmpl w:val="1A36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02A97"/>
    <w:multiLevelType w:val="hybridMultilevel"/>
    <w:tmpl w:val="C9E27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3"/>
  </w:num>
  <w:num w:numId="4">
    <w:abstractNumId w:val="9"/>
  </w:num>
  <w:num w:numId="5">
    <w:abstractNumId w:val="15"/>
  </w:num>
  <w:num w:numId="6">
    <w:abstractNumId w:val="21"/>
  </w:num>
  <w:num w:numId="7">
    <w:abstractNumId w:val="7"/>
  </w:num>
  <w:num w:numId="8">
    <w:abstractNumId w:val="2"/>
  </w:num>
  <w:num w:numId="9">
    <w:abstractNumId w:val="20"/>
  </w:num>
  <w:num w:numId="10">
    <w:abstractNumId w:val="3"/>
  </w:num>
  <w:num w:numId="11">
    <w:abstractNumId w:val="4"/>
  </w:num>
  <w:num w:numId="12">
    <w:abstractNumId w:val="26"/>
  </w:num>
  <w:num w:numId="13">
    <w:abstractNumId w:val="0"/>
  </w:num>
  <w:num w:numId="14">
    <w:abstractNumId w:val="12"/>
  </w:num>
  <w:num w:numId="15">
    <w:abstractNumId w:val="24"/>
  </w:num>
  <w:num w:numId="16">
    <w:abstractNumId w:val="13"/>
  </w:num>
  <w:num w:numId="17">
    <w:abstractNumId w:val="22"/>
  </w:num>
  <w:num w:numId="18">
    <w:abstractNumId w:val="11"/>
  </w:num>
  <w:num w:numId="19">
    <w:abstractNumId w:val="5"/>
  </w:num>
  <w:num w:numId="20">
    <w:abstractNumId w:val="19"/>
  </w:num>
  <w:num w:numId="21">
    <w:abstractNumId w:val="27"/>
  </w:num>
  <w:num w:numId="22">
    <w:abstractNumId w:val="25"/>
  </w:num>
  <w:num w:numId="23">
    <w:abstractNumId w:val="10"/>
  </w:num>
  <w:num w:numId="24">
    <w:abstractNumId w:val="17"/>
  </w:num>
  <w:num w:numId="25">
    <w:abstractNumId w:val="16"/>
  </w:num>
  <w:num w:numId="26">
    <w:abstractNumId w:val="14"/>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89"/>
    <w:rsid w:val="0000144E"/>
    <w:rsid w:val="00016065"/>
    <w:rsid w:val="0002654A"/>
    <w:rsid w:val="00061470"/>
    <w:rsid w:val="00081DF0"/>
    <w:rsid w:val="0009298D"/>
    <w:rsid w:val="000A2E73"/>
    <w:rsid w:val="000B004F"/>
    <w:rsid w:val="000B1A9C"/>
    <w:rsid w:val="000C1D2A"/>
    <w:rsid w:val="000C68C7"/>
    <w:rsid w:val="000C7FF6"/>
    <w:rsid w:val="000E19A9"/>
    <w:rsid w:val="000E1F89"/>
    <w:rsid w:val="000E4488"/>
    <w:rsid w:val="000F10E0"/>
    <w:rsid w:val="00111C87"/>
    <w:rsid w:val="00114263"/>
    <w:rsid w:val="00130478"/>
    <w:rsid w:val="00134198"/>
    <w:rsid w:val="001370B8"/>
    <w:rsid w:val="0013762B"/>
    <w:rsid w:val="00137B70"/>
    <w:rsid w:val="00150CB6"/>
    <w:rsid w:val="001543D0"/>
    <w:rsid w:val="00172424"/>
    <w:rsid w:val="00176067"/>
    <w:rsid w:val="00183F1B"/>
    <w:rsid w:val="001872B2"/>
    <w:rsid w:val="001976E8"/>
    <w:rsid w:val="001A3864"/>
    <w:rsid w:val="001B2F9E"/>
    <w:rsid w:val="001D58BE"/>
    <w:rsid w:val="001E288A"/>
    <w:rsid w:val="00216187"/>
    <w:rsid w:val="00216B05"/>
    <w:rsid w:val="00231F29"/>
    <w:rsid w:val="00255E95"/>
    <w:rsid w:val="00266DEE"/>
    <w:rsid w:val="00274395"/>
    <w:rsid w:val="00274D76"/>
    <w:rsid w:val="00276F65"/>
    <w:rsid w:val="0028204F"/>
    <w:rsid w:val="0029354C"/>
    <w:rsid w:val="00297172"/>
    <w:rsid w:val="002A6003"/>
    <w:rsid w:val="002D1AA7"/>
    <w:rsid w:val="002D60F1"/>
    <w:rsid w:val="002E6F62"/>
    <w:rsid w:val="00302DEF"/>
    <w:rsid w:val="003167D5"/>
    <w:rsid w:val="003336A9"/>
    <w:rsid w:val="00336B7A"/>
    <w:rsid w:val="00337A4F"/>
    <w:rsid w:val="003442EE"/>
    <w:rsid w:val="0034699A"/>
    <w:rsid w:val="003473AF"/>
    <w:rsid w:val="00351C30"/>
    <w:rsid w:val="00352A15"/>
    <w:rsid w:val="003610E3"/>
    <w:rsid w:val="00397D09"/>
    <w:rsid w:val="003B427E"/>
    <w:rsid w:val="003B6D53"/>
    <w:rsid w:val="003C4000"/>
    <w:rsid w:val="003D0C38"/>
    <w:rsid w:val="003D32E9"/>
    <w:rsid w:val="003E56C5"/>
    <w:rsid w:val="003F4CC2"/>
    <w:rsid w:val="003F796B"/>
    <w:rsid w:val="00400269"/>
    <w:rsid w:val="00413145"/>
    <w:rsid w:val="00413462"/>
    <w:rsid w:val="0042335F"/>
    <w:rsid w:val="00445F9A"/>
    <w:rsid w:val="00452FAA"/>
    <w:rsid w:val="00481DF5"/>
    <w:rsid w:val="00497265"/>
    <w:rsid w:val="004A24C0"/>
    <w:rsid w:val="004C183B"/>
    <w:rsid w:val="004C2970"/>
    <w:rsid w:val="004D2E1D"/>
    <w:rsid w:val="004E1AFD"/>
    <w:rsid w:val="004F2A05"/>
    <w:rsid w:val="005049E1"/>
    <w:rsid w:val="005261A4"/>
    <w:rsid w:val="00542EE0"/>
    <w:rsid w:val="0055338C"/>
    <w:rsid w:val="00562316"/>
    <w:rsid w:val="00570012"/>
    <w:rsid w:val="00577C7A"/>
    <w:rsid w:val="00581C07"/>
    <w:rsid w:val="0058259F"/>
    <w:rsid w:val="00595D7A"/>
    <w:rsid w:val="005B12B7"/>
    <w:rsid w:val="005B296D"/>
    <w:rsid w:val="005C7CC5"/>
    <w:rsid w:val="005D6D48"/>
    <w:rsid w:val="005E57FB"/>
    <w:rsid w:val="005F26E9"/>
    <w:rsid w:val="005F5553"/>
    <w:rsid w:val="006103F2"/>
    <w:rsid w:val="00627600"/>
    <w:rsid w:val="00633643"/>
    <w:rsid w:val="00663218"/>
    <w:rsid w:val="00667695"/>
    <w:rsid w:val="00667870"/>
    <w:rsid w:val="00681049"/>
    <w:rsid w:val="0068208C"/>
    <w:rsid w:val="006B198B"/>
    <w:rsid w:val="006C41EE"/>
    <w:rsid w:val="006D752E"/>
    <w:rsid w:val="0071182C"/>
    <w:rsid w:val="0071527E"/>
    <w:rsid w:val="00715BBC"/>
    <w:rsid w:val="0071773C"/>
    <w:rsid w:val="00717A1F"/>
    <w:rsid w:val="00731110"/>
    <w:rsid w:val="007426A4"/>
    <w:rsid w:val="00762277"/>
    <w:rsid w:val="00764ACA"/>
    <w:rsid w:val="00770B9C"/>
    <w:rsid w:val="00796385"/>
    <w:rsid w:val="007B0EFE"/>
    <w:rsid w:val="007B3BF4"/>
    <w:rsid w:val="007D4B7E"/>
    <w:rsid w:val="00812BFC"/>
    <w:rsid w:val="008265E5"/>
    <w:rsid w:val="008305DC"/>
    <w:rsid w:val="0084101E"/>
    <w:rsid w:val="00846E09"/>
    <w:rsid w:val="00860585"/>
    <w:rsid w:val="00870A2D"/>
    <w:rsid w:val="00875378"/>
    <w:rsid w:val="008800C7"/>
    <w:rsid w:val="0089075F"/>
    <w:rsid w:val="008A6E06"/>
    <w:rsid w:val="008B12FA"/>
    <w:rsid w:val="008B744E"/>
    <w:rsid w:val="008B7908"/>
    <w:rsid w:val="008D084A"/>
    <w:rsid w:val="008E49FF"/>
    <w:rsid w:val="008F00FE"/>
    <w:rsid w:val="00902506"/>
    <w:rsid w:val="009163DF"/>
    <w:rsid w:val="00946EED"/>
    <w:rsid w:val="00954219"/>
    <w:rsid w:val="00962BE0"/>
    <w:rsid w:val="00977458"/>
    <w:rsid w:val="00983FAF"/>
    <w:rsid w:val="009859EE"/>
    <w:rsid w:val="009C2412"/>
    <w:rsid w:val="009C3CCF"/>
    <w:rsid w:val="009D5604"/>
    <w:rsid w:val="009D75D3"/>
    <w:rsid w:val="00A124D6"/>
    <w:rsid w:val="00A225FD"/>
    <w:rsid w:val="00A2570D"/>
    <w:rsid w:val="00A36AE8"/>
    <w:rsid w:val="00A549BD"/>
    <w:rsid w:val="00AA1099"/>
    <w:rsid w:val="00AA16CF"/>
    <w:rsid w:val="00AB7417"/>
    <w:rsid w:val="00AC7B12"/>
    <w:rsid w:val="00AD43EA"/>
    <w:rsid w:val="00AE12A9"/>
    <w:rsid w:val="00AF0672"/>
    <w:rsid w:val="00AF5D02"/>
    <w:rsid w:val="00B01933"/>
    <w:rsid w:val="00B0210A"/>
    <w:rsid w:val="00B30859"/>
    <w:rsid w:val="00B315A7"/>
    <w:rsid w:val="00B419CA"/>
    <w:rsid w:val="00B54672"/>
    <w:rsid w:val="00B63157"/>
    <w:rsid w:val="00B65AA8"/>
    <w:rsid w:val="00B66CA9"/>
    <w:rsid w:val="00B911DB"/>
    <w:rsid w:val="00B947F5"/>
    <w:rsid w:val="00BA0361"/>
    <w:rsid w:val="00BA7986"/>
    <w:rsid w:val="00BB6AAA"/>
    <w:rsid w:val="00BD31E5"/>
    <w:rsid w:val="00BD43B8"/>
    <w:rsid w:val="00BE5373"/>
    <w:rsid w:val="00BE730D"/>
    <w:rsid w:val="00BF12CF"/>
    <w:rsid w:val="00BF7E14"/>
    <w:rsid w:val="00C00FB9"/>
    <w:rsid w:val="00C06DFD"/>
    <w:rsid w:val="00C1554B"/>
    <w:rsid w:val="00C1642D"/>
    <w:rsid w:val="00C30002"/>
    <w:rsid w:val="00C37742"/>
    <w:rsid w:val="00C439DA"/>
    <w:rsid w:val="00C638AD"/>
    <w:rsid w:val="00C82B27"/>
    <w:rsid w:val="00C917D2"/>
    <w:rsid w:val="00C92901"/>
    <w:rsid w:val="00C9302F"/>
    <w:rsid w:val="00C971DF"/>
    <w:rsid w:val="00CA175D"/>
    <w:rsid w:val="00CA6AEF"/>
    <w:rsid w:val="00CC69E3"/>
    <w:rsid w:val="00CE3ECD"/>
    <w:rsid w:val="00CF0FF4"/>
    <w:rsid w:val="00D11272"/>
    <w:rsid w:val="00D1770D"/>
    <w:rsid w:val="00D22FFF"/>
    <w:rsid w:val="00D27BE9"/>
    <w:rsid w:val="00D41772"/>
    <w:rsid w:val="00D4385E"/>
    <w:rsid w:val="00D4534E"/>
    <w:rsid w:val="00D67525"/>
    <w:rsid w:val="00D758D1"/>
    <w:rsid w:val="00D81FE3"/>
    <w:rsid w:val="00D9342B"/>
    <w:rsid w:val="00DB2143"/>
    <w:rsid w:val="00DE1863"/>
    <w:rsid w:val="00E10422"/>
    <w:rsid w:val="00E131ED"/>
    <w:rsid w:val="00E16B1D"/>
    <w:rsid w:val="00E27D14"/>
    <w:rsid w:val="00E41798"/>
    <w:rsid w:val="00E4672C"/>
    <w:rsid w:val="00E72A91"/>
    <w:rsid w:val="00E8621D"/>
    <w:rsid w:val="00E87280"/>
    <w:rsid w:val="00E93C77"/>
    <w:rsid w:val="00E96D59"/>
    <w:rsid w:val="00EA61A8"/>
    <w:rsid w:val="00EC171D"/>
    <w:rsid w:val="00EC3849"/>
    <w:rsid w:val="00EC68C1"/>
    <w:rsid w:val="00ED4847"/>
    <w:rsid w:val="00EE0E06"/>
    <w:rsid w:val="00EE1FDA"/>
    <w:rsid w:val="00EE69A9"/>
    <w:rsid w:val="00F002B3"/>
    <w:rsid w:val="00F3361D"/>
    <w:rsid w:val="00F42257"/>
    <w:rsid w:val="00F469DB"/>
    <w:rsid w:val="00F61FE5"/>
    <w:rsid w:val="00F62517"/>
    <w:rsid w:val="00F71075"/>
    <w:rsid w:val="00F718EF"/>
    <w:rsid w:val="00F9479A"/>
    <w:rsid w:val="00FA7EDC"/>
    <w:rsid w:val="00FB449B"/>
    <w:rsid w:val="00FC0FCB"/>
    <w:rsid w:val="00FC39C9"/>
    <w:rsid w:val="00FC5AF1"/>
    <w:rsid w:val="00FE33B2"/>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E10422"/>
    <w:pPr>
      <w:keepNext/>
      <w:framePr w:hSpace="180" w:wrap="notBeside" w:vAnchor="text" w:hAnchor="margin" w:y="475"/>
      <w:spacing w:after="0" w:line="240" w:lineRule="auto"/>
      <w:jc w:val="center"/>
      <w:outlineLvl w:val="0"/>
    </w:pPr>
    <w:rPr>
      <w:rFonts w:ascii=".Vn3DH" w:eastAsia="PMingLiU" w:hAnsi=".Vn3D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57"/>
    <w:pPr>
      <w:spacing w:after="0" w:line="240" w:lineRule="auto"/>
      <w:ind w:left="720" w:hanging="357"/>
      <w:jc w:val="both"/>
    </w:pPr>
    <w:rPr>
      <w:rFonts w:ascii=".VnTime" w:eastAsia="Times New Roman" w:hAnsi=".VnTime" w:cs="Times New Roman"/>
      <w:sz w:val="28"/>
      <w:szCs w:val="20"/>
    </w:rPr>
  </w:style>
  <w:style w:type="paragraph" w:styleId="NormalWeb">
    <w:name w:val="Normal (Web)"/>
    <w:basedOn w:val="Normal"/>
    <w:link w:val="NormalWebChar"/>
    <w:uiPriority w:val="99"/>
    <w:unhideWhenUsed/>
    <w:rsid w:val="00B63157"/>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rsid w:val="00B63157"/>
    <w:rPr>
      <w:rFonts w:eastAsia="Times New Roman" w:cs="Times New Roman"/>
      <w:szCs w:val="24"/>
    </w:rPr>
  </w:style>
  <w:style w:type="character" w:customStyle="1" w:styleId="apple-converted-space">
    <w:name w:val="apple-converted-space"/>
    <w:rsid w:val="00B63157"/>
  </w:style>
  <w:style w:type="paragraph" w:styleId="BodyText2">
    <w:name w:val="Body Text 2"/>
    <w:basedOn w:val="Normal"/>
    <w:link w:val="BodyText2Char"/>
    <w:rsid w:val="00B63157"/>
    <w:pPr>
      <w:spacing w:after="0" w:line="240" w:lineRule="auto"/>
    </w:pPr>
    <w:rPr>
      <w:rFonts w:ascii=".VnArial" w:eastAsia="Times New Roman" w:hAnsi=".VnArial" w:cs="Times New Roman"/>
      <w:b/>
      <w:sz w:val="20"/>
      <w:szCs w:val="20"/>
      <w:lang w:val="x-none" w:eastAsia="x-none"/>
    </w:rPr>
  </w:style>
  <w:style w:type="character" w:customStyle="1" w:styleId="BodyText2Char">
    <w:name w:val="Body Text 2 Char"/>
    <w:basedOn w:val="DefaultParagraphFont"/>
    <w:link w:val="BodyText2"/>
    <w:rsid w:val="00B63157"/>
    <w:rPr>
      <w:rFonts w:ascii=".VnArial" w:eastAsia="Times New Roman" w:hAnsi=".VnArial" w:cs="Times New Roman"/>
      <w:b/>
      <w:sz w:val="20"/>
      <w:szCs w:val="20"/>
      <w:lang w:val="x-none" w:eastAsia="x-none"/>
    </w:rPr>
  </w:style>
  <w:style w:type="character" w:customStyle="1" w:styleId="SC2213011">
    <w:name w:val="SC.2.213011"/>
    <w:rsid w:val="00B63157"/>
    <w:rPr>
      <w:rFonts w:ascii="Arial" w:hAnsi="Arial" w:cs="Arial" w:hint="default"/>
      <w:b/>
      <w:bCs/>
      <w:color w:val="000000"/>
      <w:sz w:val="44"/>
      <w:szCs w:val="44"/>
    </w:rPr>
  </w:style>
  <w:style w:type="character" w:customStyle="1" w:styleId="Heading1Char">
    <w:name w:val="Heading 1 Char"/>
    <w:basedOn w:val="DefaultParagraphFont"/>
    <w:uiPriority w:val="9"/>
    <w:rsid w:val="00E10422"/>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E10422"/>
    <w:rPr>
      <w:rFonts w:ascii=".Vn3DH" w:eastAsia="PMingLiU" w:hAnsi=".Vn3DH" w:cs="Times New Roman"/>
      <w:b/>
      <w:szCs w:val="20"/>
    </w:rPr>
  </w:style>
  <w:style w:type="paragraph" w:customStyle="1" w:styleId="boxtextarial">
    <w:name w:val="box text arial"/>
    <w:basedOn w:val="Normal"/>
    <w:rsid w:val="000E4488"/>
    <w:pPr>
      <w:spacing w:before="80" w:after="80" w:line="260" w:lineRule="atLeast"/>
    </w:pPr>
    <w:rPr>
      <w:rFonts w:ascii=".VnArial" w:eastAsia="PMingLiU" w:hAnsi=".VnArial" w:cs=".VnArial"/>
      <w:b/>
      <w:bCs/>
      <w:sz w:val="20"/>
      <w:szCs w:val="20"/>
      <w:lang w:eastAsia="ko-KR"/>
    </w:rPr>
  </w:style>
  <w:style w:type="paragraph" w:customStyle="1" w:styleId="unit">
    <w:name w:val="unit"/>
    <w:basedOn w:val="Normal"/>
    <w:rsid w:val="001543D0"/>
    <w:pPr>
      <w:spacing w:before="100" w:beforeAutospacing="1" w:after="100" w:afterAutospacing="1" w:line="240" w:lineRule="auto"/>
    </w:pPr>
    <w:rPr>
      <w:rFonts w:ascii="Arial" w:eastAsia="PMingLiU" w:hAnsi="Arial" w:cs="Arial"/>
      <w:b/>
      <w:bCs/>
      <w:color w:val="0000FF"/>
      <w:sz w:val="22"/>
    </w:rPr>
  </w:style>
  <w:style w:type="paragraph" w:styleId="Header">
    <w:name w:val="header"/>
    <w:basedOn w:val="Normal"/>
    <w:link w:val="HeaderChar"/>
    <w:uiPriority w:val="99"/>
    <w:unhideWhenUsed/>
    <w:rsid w:val="008B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FA"/>
  </w:style>
  <w:style w:type="paragraph" w:styleId="Footer">
    <w:name w:val="footer"/>
    <w:basedOn w:val="Normal"/>
    <w:link w:val="FooterChar"/>
    <w:uiPriority w:val="99"/>
    <w:unhideWhenUsed/>
    <w:rsid w:val="008B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FA"/>
  </w:style>
  <w:style w:type="table" w:customStyle="1" w:styleId="TableGrid1">
    <w:name w:val="Table Grid1"/>
    <w:basedOn w:val="TableNormal"/>
    <w:next w:val="TableGrid"/>
    <w:rsid w:val="00627600"/>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27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E10422"/>
    <w:pPr>
      <w:keepNext/>
      <w:framePr w:hSpace="180" w:wrap="notBeside" w:vAnchor="text" w:hAnchor="margin" w:y="475"/>
      <w:spacing w:after="0" w:line="240" w:lineRule="auto"/>
      <w:jc w:val="center"/>
      <w:outlineLvl w:val="0"/>
    </w:pPr>
    <w:rPr>
      <w:rFonts w:ascii=".Vn3DH" w:eastAsia="PMingLiU" w:hAnsi=".Vn3D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157"/>
    <w:pPr>
      <w:spacing w:after="0" w:line="240" w:lineRule="auto"/>
      <w:ind w:left="720" w:hanging="357"/>
      <w:jc w:val="both"/>
    </w:pPr>
    <w:rPr>
      <w:rFonts w:ascii=".VnTime" w:eastAsia="Times New Roman" w:hAnsi=".VnTime" w:cs="Times New Roman"/>
      <w:sz w:val="28"/>
      <w:szCs w:val="20"/>
    </w:rPr>
  </w:style>
  <w:style w:type="paragraph" w:styleId="NormalWeb">
    <w:name w:val="Normal (Web)"/>
    <w:basedOn w:val="Normal"/>
    <w:link w:val="NormalWebChar"/>
    <w:uiPriority w:val="99"/>
    <w:unhideWhenUsed/>
    <w:rsid w:val="00B63157"/>
    <w:pPr>
      <w:spacing w:before="100" w:beforeAutospacing="1" w:after="100" w:afterAutospacing="1" w:line="240" w:lineRule="auto"/>
    </w:pPr>
    <w:rPr>
      <w:rFonts w:eastAsia="Times New Roman" w:cs="Times New Roman"/>
      <w:szCs w:val="24"/>
    </w:rPr>
  </w:style>
  <w:style w:type="character" w:customStyle="1" w:styleId="NormalWebChar">
    <w:name w:val="Normal (Web) Char"/>
    <w:link w:val="NormalWeb"/>
    <w:rsid w:val="00B63157"/>
    <w:rPr>
      <w:rFonts w:eastAsia="Times New Roman" w:cs="Times New Roman"/>
      <w:szCs w:val="24"/>
    </w:rPr>
  </w:style>
  <w:style w:type="character" w:customStyle="1" w:styleId="apple-converted-space">
    <w:name w:val="apple-converted-space"/>
    <w:rsid w:val="00B63157"/>
  </w:style>
  <w:style w:type="paragraph" w:styleId="BodyText2">
    <w:name w:val="Body Text 2"/>
    <w:basedOn w:val="Normal"/>
    <w:link w:val="BodyText2Char"/>
    <w:rsid w:val="00B63157"/>
    <w:pPr>
      <w:spacing w:after="0" w:line="240" w:lineRule="auto"/>
    </w:pPr>
    <w:rPr>
      <w:rFonts w:ascii=".VnArial" w:eastAsia="Times New Roman" w:hAnsi=".VnArial" w:cs="Times New Roman"/>
      <w:b/>
      <w:sz w:val="20"/>
      <w:szCs w:val="20"/>
      <w:lang w:val="x-none" w:eastAsia="x-none"/>
    </w:rPr>
  </w:style>
  <w:style w:type="character" w:customStyle="1" w:styleId="BodyText2Char">
    <w:name w:val="Body Text 2 Char"/>
    <w:basedOn w:val="DefaultParagraphFont"/>
    <w:link w:val="BodyText2"/>
    <w:rsid w:val="00B63157"/>
    <w:rPr>
      <w:rFonts w:ascii=".VnArial" w:eastAsia="Times New Roman" w:hAnsi=".VnArial" w:cs="Times New Roman"/>
      <w:b/>
      <w:sz w:val="20"/>
      <w:szCs w:val="20"/>
      <w:lang w:val="x-none" w:eastAsia="x-none"/>
    </w:rPr>
  </w:style>
  <w:style w:type="character" w:customStyle="1" w:styleId="SC2213011">
    <w:name w:val="SC.2.213011"/>
    <w:rsid w:val="00B63157"/>
    <w:rPr>
      <w:rFonts w:ascii="Arial" w:hAnsi="Arial" w:cs="Arial" w:hint="default"/>
      <w:b/>
      <w:bCs/>
      <w:color w:val="000000"/>
      <w:sz w:val="44"/>
      <w:szCs w:val="44"/>
    </w:rPr>
  </w:style>
  <w:style w:type="character" w:customStyle="1" w:styleId="Heading1Char">
    <w:name w:val="Heading 1 Char"/>
    <w:basedOn w:val="DefaultParagraphFont"/>
    <w:uiPriority w:val="9"/>
    <w:rsid w:val="00E10422"/>
    <w:rPr>
      <w:rFonts w:asciiTheme="majorHAnsi" w:eastAsiaTheme="majorEastAsia" w:hAnsiTheme="majorHAnsi" w:cstheme="majorBidi"/>
      <w:color w:val="2E74B5" w:themeColor="accent1" w:themeShade="BF"/>
      <w:sz w:val="32"/>
      <w:szCs w:val="32"/>
    </w:rPr>
  </w:style>
  <w:style w:type="character" w:customStyle="1" w:styleId="Heading1Char1">
    <w:name w:val="Heading 1 Char1"/>
    <w:link w:val="Heading1"/>
    <w:rsid w:val="00E10422"/>
    <w:rPr>
      <w:rFonts w:ascii=".Vn3DH" w:eastAsia="PMingLiU" w:hAnsi=".Vn3DH" w:cs="Times New Roman"/>
      <w:b/>
      <w:szCs w:val="20"/>
    </w:rPr>
  </w:style>
  <w:style w:type="paragraph" w:customStyle="1" w:styleId="boxtextarial">
    <w:name w:val="box text arial"/>
    <w:basedOn w:val="Normal"/>
    <w:rsid w:val="000E4488"/>
    <w:pPr>
      <w:spacing w:before="80" w:after="80" w:line="260" w:lineRule="atLeast"/>
    </w:pPr>
    <w:rPr>
      <w:rFonts w:ascii=".VnArial" w:eastAsia="PMingLiU" w:hAnsi=".VnArial" w:cs=".VnArial"/>
      <w:b/>
      <w:bCs/>
      <w:sz w:val="20"/>
      <w:szCs w:val="20"/>
      <w:lang w:eastAsia="ko-KR"/>
    </w:rPr>
  </w:style>
  <w:style w:type="paragraph" w:customStyle="1" w:styleId="unit">
    <w:name w:val="unit"/>
    <w:basedOn w:val="Normal"/>
    <w:rsid w:val="001543D0"/>
    <w:pPr>
      <w:spacing w:before="100" w:beforeAutospacing="1" w:after="100" w:afterAutospacing="1" w:line="240" w:lineRule="auto"/>
    </w:pPr>
    <w:rPr>
      <w:rFonts w:ascii="Arial" w:eastAsia="PMingLiU" w:hAnsi="Arial" w:cs="Arial"/>
      <w:b/>
      <w:bCs/>
      <w:color w:val="0000FF"/>
      <w:sz w:val="22"/>
    </w:rPr>
  </w:style>
  <w:style w:type="paragraph" w:styleId="Header">
    <w:name w:val="header"/>
    <w:basedOn w:val="Normal"/>
    <w:link w:val="HeaderChar"/>
    <w:uiPriority w:val="99"/>
    <w:unhideWhenUsed/>
    <w:rsid w:val="008B1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FA"/>
  </w:style>
  <w:style w:type="paragraph" w:styleId="Footer">
    <w:name w:val="footer"/>
    <w:basedOn w:val="Normal"/>
    <w:link w:val="FooterChar"/>
    <w:uiPriority w:val="99"/>
    <w:unhideWhenUsed/>
    <w:rsid w:val="008B1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FA"/>
  </w:style>
  <w:style w:type="table" w:customStyle="1" w:styleId="TableGrid1">
    <w:name w:val="Table Grid1"/>
    <w:basedOn w:val="TableNormal"/>
    <w:next w:val="TableGrid"/>
    <w:rsid w:val="00627600"/>
    <w:pPr>
      <w:spacing w:after="0" w:line="240" w:lineRule="auto"/>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27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4487">
      <w:bodyDiv w:val="1"/>
      <w:marLeft w:val="0"/>
      <w:marRight w:val="0"/>
      <w:marTop w:val="0"/>
      <w:marBottom w:val="0"/>
      <w:divBdr>
        <w:top w:val="none" w:sz="0" w:space="0" w:color="auto"/>
        <w:left w:val="none" w:sz="0" w:space="0" w:color="auto"/>
        <w:bottom w:val="none" w:sz="0" w:space="0" w:color="auto"/>
        <w:right w:val="none" w:sz="0" w:space="0" w:color="auto"/>
      </w:divBdr>
    </w:div>
    <w:div w:id="206258443">
      <w:bodyDiv w:val="1"/>
      <w:marLeft w:val="0"/>
      <w:marRight w:val="0"/>
      <w:marTop w:val="0"/>
      <w:marBottom w:val="0"/>
      <w:divBdr>
        <w:top w:val="none" w:sz="0" w:space="0" w:color="auto"/>
        <w:left w:val="none" w:sz="0" w:space="0" w:color="auto"/>
        <w:bottom w:val="none" w:sz="0" w:space="0" w:color="auto"/>
        <w:right w:val="none" w:sz="0" w:space="0" w:color="auto"/>
      </w:divBdr>
    </w:div>
    <w:div w:id="232469597">
      <w:bodyDiv w:val="1"/>
      <w:marLeft w:val="0"/>
      <w:marRight w:val="0"/>
      <w:marTop w:val="0"/>
      <w:marBottom w:val="0"/>
      <w:divBdr>
        <w:top w:val="none" w:sz="0" w:space="0" w:color="auto"/>
        <w:left w:val="none" w:sz="0" w:space="0" w:color="auto"/>
        <w:bottom w:val="none" w:sz="0" w:space="0" w:color="auto"/>
        <w:right w:val="none" w:sz="0" w:space="0" w:color="auto"/>
      </w:divBdr>
    </w:div>
    <w:div w:id="249588109">
      <w:bodyDiv w:val="1"/>
      <w:marLeft w:val="0"/>
      <w:marRight w:val="0"/>
      <w:marTop w:val="0"/>
      <w:marBottom w:val="0"/>
      <w:divBdr>
        <w:top w:val="none" w:sz="0" w:space="0" w:color="auto"/>
        <w:left w:val="none" w:sz="0" w:space="0" w:color="auto"/>
        <w:bottom w:val="none" w:sz="0" w:space="0" w:color="auto"/>
        <w:right w:val="none" w:sz="0" w:space="0" w:color="auto"/>
      </w:divBdr>
    </w:div>
    <w:div w:id="482501935">
      <w:bodyDiv w:val="1"/>
      <w:marLeft w:val="0"/>
      <w:marRight w:val="0"/>
      <w:marTop w:val="0"/>
      <w:marBottom w:val="0"/>
      <w:divBdr>
        <w:top w:val="none" w:sz="0" w:space="0" w:color="auto"/>
        <w:left w:val="none" w:sz="0" w:space="0" w:color="auto"/>
        <w:bottom w:val="none" w:sz="0" w:space="0" w:color="auto"/>
        <w:right w:val="none" w:sz="0" w:space="0" w:color="auto"/>
      </w:divBdr>
    </w:div>
    <w:div w:id="709308666">
      <w:bodyDiv w:val="1"/>
      <w:marLeft w:val="0"/>
      <w:marRight w:val="0"/>
      <w:marTop w:val="0"/>
      <w:marBottom w:val="0"/>
      <w:divBdr>
        <w:top w:val="none" w:sz="0" w:space="0" w:color="auto"/>
        <w:left w:val="none" w:sz="0" w:space="0" w:color="auto"/>
        <w:bottom w:val="none" w:sz="0" w:space="0" w:color="auto"/>
        <w:right w:val="none" w:sz="0" w:space="0" w:color="auto"/>
      </w:divBdr>
    </w:div>
    <w:div w:id="724254492">
      <w:bodyDiv w:val="1"/>
      <w:marLeft w:val="0"/>
      <w:marRight w:val="0"/>
      <w:marTop w:val="0"/>
      <w:marBottom w:val="0"/>
      <w:divBdr>
        <w:top w:val="none" w:sz="0" w:space="0" w:color="auto"/>
        <w:left w:val="none" w:sz="0" w:space="0" w:color="auto"/>
        <w:bottom w:val="none" w:sz="0" w:space="0" w:color="auto"/>
        <w:right w:val="none" w:sz="0" w:space="0" w:color="auto"/>
      </w:divBdr>
    </w:div>
    <w:div w:id="761074413">
      <w:bodyDiv w:val="1"/>
      <w:marLeft w:val="0"/>
      <w:marRight w:val="0"/>
      <w:marTop w:val="0"/>
      <w:marBottom w:val="0"/>
      <w:divBdr>
        <w:top w:val="none" w:sz="0" w:space="0" w:color="auto"/>
        <w:left w:val="none" w:sz="0" w:space="0" w:color="auto"/>
        <w:bottom w:val="none" w:sz="0" w:space="0" w:color="auto"/>
        <w:right w:val="none" w:sz="0" w:space="0" w:color="auto"/>
      </w:divBdr>
    </w:div>
    <w:div w:id="806581761">
      <w:bodyDiv w:val="1"/>
      <w:marLeft w:val="0"/>
      <w:marRight w:val="0"/>
      <w:marTop w:val="0"/>
      <w:marBottom w:val="0"/>
      <w:divBdr>
        <w:top w:val="none" w:sz="0" w:space="0" w:color="auto"/>
        <w:left w:val="none" w:sz="0" w:space="0" w:color="auto"/>
        <w:bottom w:val="none" w:sz="0" w:space="0" w:color="auto"/>
        <w:right w:val="none" w:sz="0" w:space="0" w:color="auto"/>
      </w:divBdr>
    </w:div>
    <w:div w:id="816266610">
      <w:bodyDiv w:val="1"/>
      <w:marLeft w:val="0"/>
      <w:marRight w:val="0"/>
      <w:marTop w:val="0"/>
      <w:marBottom w:val="0"/>
      <w:divBdr>
        <w:top w:val="none" w:sz="0" w:space="0" w:color="auto"/>
        <w:left w:val="none" w:sz="0" w:space="0" w:color="auto"/>
        <w:bottom w:val="none" w:sz="0" w:space="0" w:color="auto"/>
        <w:right w:val="none" w:sz="0" w:space="0" w:color="auto"/>
      </w:divBdr>
    </w:div>
    <w:div w:id="829830239">
      <w:bodyDiv w:val="1"/>
      <w:marLeft w:val="0"/>
      <w:marRight w:val="0"/>
      <w:marTop w:val="0"/>
      <w:marBottom w:val="0"/>
      <w:divBdr>
        <w:top w:val="none" w:sz="0" w:space="0" w:color="auto"/>
        <w:left w:val="none" w:sz="0" w:space="0" w:color="auto"/>
        <w:bottom w:val="none" w:sz="0" w:space="0" w:color="auto"/>
        <w:right w:val="none" w:sz="0" w:space="0" w:color="auto"/>
      </w:divBdr>
    </w:div>
    <w:div w:id="952515714">
      <w:bodyDiv w:val="1"/>
      <w:marLeft w:val="0"/>
      <w:marRight w:val="0"/>
      <w:marTop w:val="0"/>
      <w:marBottom w:val="0"/>
      <w:divBdr>
        <w:top w:val="none" w:sz="0" w:space="0" w:color="auto"/>
        <w:left w:val="none" w:sz="0" w:space="0" w:color="auto"/>
        <w:bottom w:val="none" w:sz="0" w:space="0" w:color="auto"/>
        <w:right w:val="none" w:sz="0" w:space="0" w:color="auto"/>
      </w:divBdr>
    </w:div>
    <w:div w:id="1049962299">
      <w:bodyDiv w:val="1"/>
      <w:marLeft w:val="0"/>
      <w:marRight w:val="0"/>
      <w:marTop w:val="0"/>
      <w:marBottom w:val="0"/>
      <w:divBdr>
        <w:top w:val="none" w:sz="0" w:space="0" w:color="auto"/>
        <w:left w:val="none" w:sz="0" w:space="0" w:color="auto"/>
        <w:bottom w:val="none" w:sz="0" w:space="0" w:color="auto"/>
        <w:right w:val="none" w:sz="0" w:space="0" w:color="auto"/>
      </w:divBdr>
    </w:div>
    <w:div w:id="1083062884">
      <w:bodyDiv w:val="1"/>
      <w:marLeft w:val="0"/>
      <w:marRight w:val="0"/>
      <w:marTop w:val="0"/>
      <w:marBottom w:val="0"/>
      <w:divBdr>
        <w:top w:val="none" w:sz="0" w:space="0" w:color="auto"/>
        <w:left w:val="none" w:sz="0" w:space="0" w:color="auto"/>
        <w:bottom w:val="none" w:sz="0" w:space="0" w:color="auto"/>
        <w:right w:val="none" w:sz="0" w:space="0" w:color="auto"/>
      </w:divBdr>
    </w:div>
    <w:div w:id="1191147287">
      <w:bodyDiv w:val="1"/>
      <w:marLeft w:val="0"/>
      <w:marRight w:val="0"/>
      <w:marTop w:val="0"/>
      <w:marBottom w:val="0"/>
      <w:divBdr>
        <w:top w:val="none" w:sz="0" w:space="0" w:color="auto"/>
        <w:left w:val="none" w:sz="0" w:space="0" w:color="auto"/>
        <w:bottom w:val="none" w:sz="0" w:space="0" w:color="auto"/>
        <w:right w:val="none" w:sz="0" w:space="0" w:color="auto"/>
      </w:divBdr>
    </w:div>
    <w:div w:id="1192038447">
      <w:bodyDiv w:val="1"/>
      <w:marLeft w:val="0"/>
      <w:marRight w:val="0"/>
      <w:marTop w:val="0"/>
      <w:marBottom w:val="0"/>
      <w:divBdr>
        <w:top w:val="none" w:sz="0" w:space="0" w:color="auto"/>
        <w:left w:val="none" w:sz="0" w:space="0" w:color="auto"/>
        <w:bottom w:val="none" w:sz="0" w:space="0" w:color="auto"/>
        <w:right w:val="none" w:sz="0" w:space="0" w:color="auto"/>
      </w:divBdr>
    </w:div>
    <w:div w:id="1198853456">
      <w:bodyDiv w:val="1"/>
      <w:marLeft w:val="0"/>
      <w:marRight w:val="0"/>
      <w:marTop w:val="0"/>
      <w:marBottom w:val="0"/>
      <w:divBdr>
        <w:top w:val="none" w:sz="0" w:space="0" w:color="auto"/>
        <w:left w:val="none" w:sz="0" w:space="0" w:color="auto"/>
        <w:bottom w:val="none" w:sz="0" w:space="0" w:color="auto"/>
        <w:right w:val="none" w:sz="0" w:space="0" w:color="auto"/>
      </w:divBdr>
    </w:div>
    <w:div w:id="1320497071">
      <w:bodyDiv w:val="1"/>
      <w:marLeft w:val="0"/>
      <w:marRight w:val="0"/>
      <w:marTop w:val="0"/>
      <w:marBottom w:val="0"/>
      <w:divBdr>
        <w:top w:val="none" w:sz="0" w:space="0" w:color="auto"/>
        <w:left w:val="none" w:sz="0" w:space="0" w:color="auto"/>
        <w:bottom w:val="none" w:sz="0" w:space="0" w:color="auto"/>
        <w:right w:val="none" w:sz="0" w:space="0" w:color="auto"/>
      </w:divBdr>
    </w:div>
    <w:div w:id="1358966049">
      <w:bodyDiv w:val="1"/>
      <w:marLeft w:val="0"/>
      <w:marRight w:val="0"/>
      <w:marTop w:val="0"/>
      <w:marBottom w:val="0"/>
      <w:divBdr>
        <w:top w:val="none" w:sz="0" w:space="0" w:color="auto"/>
        <w:left w:val="none" w:sz="0" w:space="0" w:color="auto"/>
        <w:bottom w:val="none" w:sz="0" w:space="0" w:color="auto"/>
        <w:right w:val="none" w:sz="0" w:space="0" w:color="auto"/>
      </w:divBdr>
    </w:div>
    <w:div w:id="1375305396">
      <w:bodyDiv w:val="1"/>
      <w:marLeft w:val="0"/>
      <w:marRight w:val="0"/>
      <w:marTop w:val="0"/>
      <w:marBottom w:val="0"/>
      <w:divBdr>
        <w:top w:val="none" w:sz="0" w:space="0" w:color="auto"/>
        <w:left w:val="none" w:sz="0" w:space="0" w:color="auto"/>
        <w:bottom w:val="none" w:sz="0" w:space="0" w:color="auto"/>
        <w:right w:val="none" w:sz="0" w:space="0" w:color="auto"/>
      </w:divBdr>
    </w:div>
    <w:div w:id="1390883935">
      <w:bodyDiv w:val="1"/>
      <w:marLeft w:val="0"/>
      <w:marRight w:val="0"/>
      <w:marTop w:val="0"/>
      <w:marBottom w:val="0"/>
      <w:divBdr>
        <w:top w:val="none" w:sz="0" w:space="0" w:color="auto"/>
        <w:left w:val="none" w:sz="0" w:space="0" w:color="auto"/>
        <w:bottom w:val="none" w:sz="0" w:space="0" w:color="auto"/>
        <w:right w:val="none" w:sz="0" w:space="0" w:color="auto"/>
      </w:divBdr>
    </w:div>
    <w:div w:id="1401750451">
      <w:bodyDiv w:val="1"/>
      <w:marLeft w:val="0"/>
      <w:marRight w:val="0"/>
      <w:marTop w:val="0"/>
      <w:marBottom w:val="0"/>
      <w:divBdr>
        <w:top w:val="none" w:sz="0" w:space="0" w:color="auto"/>
        <w:left w:val="none" w:sz="0" w:space="0" w:color="auto"/>
        <w:bottom w:val="none" w:sz="0" w:space="0" w:color="auto"/>
        <w:right w:val="none" w:sz="0" w:space="0" w:color="auto"/>
      </w:divBdr>
    </w:div>
    <w:div w:id="1676566934">
      <w:bodyDiv w:val="1"/>
      <w:marLeft w:val="0"/>
      <w:marRight w:val="0"/>
      <w:marTop w:val="0"/>
      <w:marBottom w:val="0"/>
      <w:divBdr>
        <w:top w:val="none" w:sz="0" w:space="0" w:color="auto"/>
        <w:left w:val="none" w:sz="0" w:space="0" w:color="auto"/>
        <w:bottom w:val="none" w:sz="0" w:space="0" w:color="auto"/>
        <w:right w:val="none" w:sz="0" w:space="0" w:color="auto"/>
      </w:divBdr>
    </w:div>
    <w:div w:id="1706173818">
      <w:bodyDiv w:val="1"/>
      <w:marLeft w:val="0"/>
      <w:marRight w:val="0"/>
      <w:marTop w:val="0"/>
      <w:marBottom w:val="0"/>
      <w:divBdr>
        <w:top w:val="none" w:sz="0" w:space="0" w:color="auto"/>
        <w:left w:val="none" w:sz="0" w:space="0" w:color="auto"/>
        <w:bottom w:val="none" w:sz="0" w:space="0" w:color="auto"/>
        <w:right w:val="none" w:sz="0" w:space="0" w:color="auto"/>
      </w:divBdr>
    </w:div>
    <w:div w:id="1856963975">
      <w:bodyDiv w:val="1"/>
      <w:marLeft w:val="0"/>
      <w:marRight w:val="0"/>
      <w:marTop w:val="0"/>
      <w:marBottom w:val="0"/>
      <w:divBdr>
        <w:top w:val="none" w:sz="0" w:space="0" w:color="auto"/>
        <w:left w:val="none" w:sz="0" w:space="0" w:color="auto"/>
        <w:bottom w:val="none" w:sz="0" w:space="0" w:color="auto"/>
        <w:right w:val="none" w:sz="0" w:space="0" w:color="auto"/>
      </w:divBdr>
    </w:div>
    <w:div w:id="1879901581">
      <w:bodyDiv w:val="1"/>
      <w:marLeft w:val="0"/>
      <w:marRight w:val="0"/>
      <w:marTop w:val="0"/>
      <w:marBottom w:val="0"/>
      <w:divBdr>
        <w:top w:val="none" w:sz="0" w:space="0" w:color="auto"/>
        <w:left w:val="none" w:sz="0" w:space="0" w:color="auto"/>
        <w:bottom w:val="none" w:sz="0" w:space="0" w:color="auto"/>
        <w:right w:val="none" w:sz="0" w:space="0" w:color="auto"/>
      </w:divBdr>
    </w:div>
    <w:div w:id="1920141528">
      <w:bodyDiv w:val="1"/>
      <w:marLeft w:val="0"/>
      <w:marRight w:val="0"/>
      <w:marTop w:val="0"/>
      <w:marBottom w:val="0"/>
      <w:divBdr>
        <w:top w:val="none" w:sz="0" w:space="0" w:color="auto"/>
        <w:left w:val="none" w:sz="0" w:space="0" w:color="auto"/>
        <w:bottom w:val="none" w:sz="0" w:space="0" w:color="auto"/>
        <w:right w:val="none" w:sz="0" w:space="0" w:color="auto"/>
      </w:divBdr>
    </w:div>
    <w:div w:id="1929733043">
      <w:bodyDiv w:val="1"/>
      <w:marLeft w:val="0"/>
      <w:marRight w:val="0"/>
      <w:marTop w:val="0"/>
      <w:marBottom w:val="0"/>
      <w:divBdr>
        <w:top w:val="none" w:sz="0" w:space="0" w:color="auto"/>
        <w:left w:val="none" w:sz="0" w:space="0" w:color="auto"/>
        <w:bottom w:val="none" w:sz="0" w:space="0" w:color="auto"/>
        <w:right w:val="none" w:sz="0" w:space="0" w:color="auto"/>
      </w:divBdr>
    </w:div>
    <w:div w:id="1968657811">
      <w:bodyDiv w:val="1"/>
      <w:marLeft w:val="0"/>
      <w:marRight w:val="0"/>
      <w:marTop w:val="0"/>
      <w:marBottom w:val="0"/>
      <w:divBdr>
        <w:top w:val="none" w:sz="0" w:space="0" w:color="auto"/>
        <w:left w:val="none" w:sz="0" w:space="0" w:color="auto"/>
        <w:bottom w:val="none" w:sz="0" w:space="0" w:color="auto"/>
        <w:right w:val="none" w:sz="0" w:space="0" w:color="auto"/>
      </w:divBdr>
    </w:div>
    <w:div w:id="2027708227">
      <w:bodyDiv w:val="1"/>
      <w:marLeft w:val="0"/>
      <w:marRight w:val="0"/>
      <w:marTop w:val="0"/>
      <w:marBottom w:val="0"/>
      <w:divBdr>
        <w:top w:val="none" w:sz="0" w:space="0" w:color="auto"/>
        <w:left w:val="none" w:sz="0" w:space="0" w:color="auto"/>
        <w:bottom w:val="none" w:sz="0" w:space="0" w:color="auto"/>
        <w:right w:val="none" w:sz="0" w:space="0" w:color="auto"/>
      </w:divBdr>
    </w:div>
    <w:div w:id="214689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42B4-E21A-4785-9EAD-23238AD44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thuy</cp:lastModifiedBy>
  <cp:revision>41</cp:revision>
  <cp:lastPrinted>2008-12-31T21:58:00Z</cp:lastPrinted>
  <dcterms:created xsi:type="dcterms:W3CDTF">2020-06-29T08:05:00Z</dcterms:created>
  <dcterms:modified xsi:type="dcterms:W3CDTF">2020-12-10T01:22:00Z</dcterms:modified>
</cp:coreProperties>
</file>